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3D1D" w:rsidRPr="00F93D1D" w:rsidRDefault="00F93D1D" w:rsidP="00F93D1D">
      <w:pPr>
        <w:spacing w:after="120" w:line="240" w:lineRule="auto"/>
        <w:rPr>
          <w:rFonts w:asciiTheme="majorEastAsia" w:eastAsiaTheme="majorEastAsia" w:hAnsiTheme="majorEastAsia" w:cs="Batang"/>
          <w:b/>
          <w:color w:val="000000" w:themeColor="text1"/>
          <w:sz w:val="20"/>
          <w:szCs w:val="20"/>
          <w:lang w:eastAsia="ko-KR"/>
        </w:rPr>
      </w:pPr>
      <w:bookmarkStart w:id="0" w:name="_GoBack"/>
      <w:bookmarkEnd w:id="0"/>
      <w:r w:rsidRPr="00F93D1D">
        <w:rPr>
          <w:rFonts w:asciiTheme="majorEastAsia" w:eastAsiaTheme="majorEastAsia" w:hAnsiTheme="majorEastAsia" w:cs="Malgun Gothic" w:hint="eastAsia"/>
          <w:b/>
          <w:color w:val="000000" w:themeColor="text1"/>
          <w:sz w:val="20"/>
          <w:szCs w:val="20"/>
          <w:lang w:eastAsia="ko-KR"/>
        </w:rPr>
        <w:t>토마토</w:t>
      </w:r>
      <w:r w:rsidRPr="00F93D1D">
        <w:rPr>
          <w:rFonts w:asciiTheme="majorEastAsia" w:eastAsiaTheme="majorEastAsia" w:hAnsiTheme="majorEastAsia" w:cs="Batang" w:hint="eastAsia"/>
          <w:b/>
          <w:color w:val="000000" w:themeColor="text1"/>
          <w:sz w:val="20"/>
          <w:szCs w:val="20"/>
          <w:lang w:eastAsia="ko-KR"/>
        </w:rPr>
        <w:t xml:space="preserve"> </w:t>
      </w:r>
      <w:r w:rsidRPr="00F93D1D">
        <w:rPr>
          <w:rFonts w:asciiTheme="majorEastAsia" w:eastAsiaTheme="majorEastAsia" w:hAnsiTheme="majorEastAsia" w:cs="Malgun Gothic" w:hint="eastAsia"/>
          <w:b/>
          <w:color w:val="000000" w:themeColor="text1"/>
          <w:sz w:val="20"/>
          <w:szCs w:val="20"/>
          <w:lang w:eastAsia="ko-KR"/>
        </w:rPr>
        <w:t>뉴질랜드의</w:t>
      </w:r>
      <w:r w:rsidRPr="00F93D1D">
        <w:rPr>
          <w:rFonts w:asciiTheme="majorEastAsia" w:eastAsiaTheme="majorEastAsia" w:hAnsiTheme="majorEastAsia" w:cs="Batang" w:hint="eastAsia"/>
          <w:b/>
          <w:color w:val="000000" w:themeColor="text1"/>
          <w:sz w:val="20"/>
          <w:szCs w:val="20"/>
          <w:lang w:eastAsia="ko-KR"/>
        </w:rPr>
        <w:t xml:space="preserve"> </w:t>
      </w:r>
      <w:r w:rsidRPr="00F93D1D">
        <w:rPr>
          <w:rFonts w:asciiTheme="majorEastAsia" w:eastAsiaTheme="majorEastAsia" w:hAnsiTheme="majorEastAsia" w:cs="Malgun Gothic" w:hint="eastAsia"/>
          <w:b/>
          <w:color w:val="000000" w:themeColor="text1"/>
          <w:sz w:val="20"/>
          <w:szCs w:val="20"/>
          <w:lang w:eastAsia="ko-KR"/>
        </w:rPr>
        <w:t>과세에</w:t>
      </w:r>
      <w:r w:rsidRPr="00F93D1D">
        <w:rPr>
          <w:rFonts w:asciiTheme="majorEastAsia" w:eastAsiaTheme="majorEastAsia" w:hAnsiTheme="majorEastAsia" w:cs="Batang" w:hint="eastAsia"/>
          <w:b/>
          <w:color w:val="000000" w:themeColor="text1"/>
          <w:sz w:val="20"/>
          <w:szCs w:val="20"/>
          <w:lang w:eastAsia="ko-KR"/>
        </w:rPr>
        <w:t xml:space="preserve"> </w:t>
      </w:r>
      <w:r w:rsidRPr="00F93D1D">
        <w:rPr>
          <w:rFonts w:asciiTheme="majorEastAsia" w:eastAsiaTheme="majorEastAsia" w:hAnsiTheme="majorEastAsia" w:cs="Malgun Gothic" w:hint="eastAsia"/>
          <w:b/>
          <w:color w:val="000000" w:themeColor="text1"/>
          <w:sz w:val="20"/>
          <w:szCs w:val="20"/>
          <w:lang w:eastAsia="ko-KR"/>
        </w:rPr>
        <w:t>관한</w:t>
      </w:r>
      <w:r w:rsidRPr="00F93D1D">
        <w:rPr>
          <w:rFonts w:asciiTheme="majorEastAsia" w:eastAsiaTheme="majorEastAsia" w:hAnsiTheme="majorEastAsia" w:cs="Batang" w:hint="eastAsia"/>
          <w:b/>
          <w:color w:val="000000" w:themeColor="text1"/>
          <w:sz w:val="20"/>
          <w:szCs w:val="20"/>
          <w:lang w:eastAsia="ko-KR"/>
        </w:rPr>
        <w:t xml:space="preserve"> </w:t>
      </w:r>
      <w:r w:rsidRPr="00F93D1D">
        <w:rPr>
          <w:rFonts w:asciiTheme="majorEastAsia" w:eastAsiaTheme="majorEastAsia" w:hAnsiTheme="majorEastAsia" w:cs="Malgun Gothic" w:hint="eastAsia"/>
          <w:b/>
          <w:color w:val="000000" w:themeColor="text1"/>
          <w:sz w:val="20"/>
          <w:szCs w:val="20"/>
          <w:lang w:eastAsia="ko-KR"/>
        </w:rPr>
        <w:t>투표</w:t>
      </w:r>
      <w:r w:rsidRPr="00F93D1D">
        <w:rPr>
          <w:rFonts w:asciiTheme="majorEastAsia" w:eastAsiaTheme="majorEastAsia" w:hAnsiTheme="majorEastAsia" w:cs="Batang" w:hint="eastAsia"/>
          <w:b/>
          <w:color w:val="000000" w:themeColor="text1"/>
          <w:sz w:val="20"/>
          <w:szCs w:val="20"/>
          <w:lang w:eastAsia="ko-KR"/>
        </w:rPr>
        <w:t xml:space="preserve"> </w:t>
      </w:r>
      <w:r w:rsidRPr="00F93D1D">
        <w:rPr>
          <w:rFonts w:asciiTheme="majorEastAsia" w:eastAsiaTheme="majorEastAsia" w:hAnsiTheme="majorEastAsia" w:cs="Malgun Gothic" w:hint="eastAsia"/>
          <w:b/>
          <w:color w:val="000000" w:themeColor="text1"/>
          <w:sz w:val="20"/>
          <w:szCs w:val="20"/>
          <w:lang w:eastAsia="ko-KR"/>
        </w:rPr>
        <w:t>안내</w:t>
      </w:r>
    </w:p>
    <w:p w:rsidR="00F93D1D" w:rsidRPr="00F93D1D" w:rsidRDefault="00F93D1D" w:rsidP="00F93D1D">
      <w:pPr>
        <w:spacing w:after="120" w:line="240" w:lineRule="auto"/>
        <w:rPr>
          <w:rFonts w:asciiTheme="majorEastAsia" w:eastAsiaTheme="majorEastAsia" w:hAnsiTheme="majorEastAsia"/>
          <w:b/>
          <w:sz w:val="20"/>
          <w:szCs w:val="20"/>
          <w:lang w:eastAsia="ko-KR"/>
        </w:rPr>
      </w:pPr>
      <w:r w:rsidRPr="00F93D1D">
        <w:rPr>
          <w:rFonts w:asciiTheme="majorEastAsia" w:eastAsiaTheme="majorEastAsia" w:hAnsiTheme="majorEastAsia" w:cs="Malgun Gothic" w:hint="eastAsia"/>
          <w:b/>
          <w:sz w:val="20"/>
          <w:szCs w:val="20"/>
          <w:lang w:eastAsia="ko-KR"/>
        </w:rPr>
        <w:t>날짜</w:t>
      </w:r>
      <w:r w:rsidRPr="00F93D1D">
        <w:rPr>
          <w:rFonts w:asciiTheme="majorEastAsia" w:eastAsiaTheme="majorEastAsia" w:hAnsiTheme="majorEastAsia" w:hint="eastAsia"/>
          <w:b/>
          <w:sz w:val="20"/>
          <w:szCs w:val="20"/>
          <w:lang w:eastAsia="ko-KR"/>
        </w:rPr>
        <w:t>:</w:t>
      </w:r>
    </w:p>
    <w:p w:rsidR="00F93D1D" w:rsidRDefault="00F93D1D" w:rsidP="00F93D1D">
      <w:pPr>
        <w:spacing w:after="120" w:line="240" w:lineRule="auto"/>
        <w:rPr>
          <w:rFonts w:asciiTheme="majorEastAsia" w:eastAsiaTheme="majorEastAsia" w:hAnsiTheme="majorEastAsia"/>
          <w:sz w:val="20"/>
          <w:szCs w:val="20"/>
          <w:lang w:eastAsia="ko-KR"/>
        </w:rPr>
      </w:pPr>
      <w:r w:rsidRPr="00F93D1D">
        <w:rPr>
          <w:rFonts w:asciiTheme="majorEastAsia" w:eastAsiaTheme="majorEastAsia" w:hAnsiTheme="majorEastAsia"/>
          <w:sz w:val="20"/>
          <w:szCs w:val="20"/>
          <w:lang w:eastAsia="ko-KR"/>
        </w:rPr>
        <w:t>2018</w:t>
      </w:r>
      <w:r w:rsidRPr="00F93D1D">
        <w:rPr>
          <w:rFonts w:asciiTheme="majorEastAsia" w:eastAsiaTheme="majorEastAsia" w:hAnsiTheme="majorEastAsia" w:cs="Malgun Gothic" w:hint="eastAsia"/>
          <w:sz w:val="20"/>
          <w:szCs w:val="20"/>
          <w:lang w:eastAsia="ko-KR"/>
        </w:rPr>
        <w:t>년</w:t>
      </w:r>
      <w:r w:rsidRPr="00F93D1D">
        <w:rPr>
          <w:rFonts w:asciiTheme="majorEastAsia" w:eastAsiaTheme="majorEastAsia" w:hAnsiTheme="majorEastAsia" w:hint="eastAsia"/>
          <w:sz w:val="20"/>
          <w:szCs w:val="20"/>
          <w:lang w:eastAsia="ko-KR"/>
        </w:rPr>
        <w:t>7</w:t>
      </w:r>
      <w:r w:rsidRPr="00F93D1D">
        <w:rPr>
          <w:rFonts w:asciiTheme="majorEastAsia" w:eastAsiaTheme="majorEastAsia" w:hAnsiTheme="majorEastAsia" w:cs="Malgun Gothic" w:hint="eastAsia"/>
          <w:sz w:val="20"/>
          <w:szCs w:val="20"/>
          <w:lang w:eastAsia="ko-KR"/>
        </w:rPr>
        <w:t>월</w:t>
      </w:r>
      <w:r w:rsidRPr="00F93D1D">
        <w:rPr>
          <w:rFonts w:asciiTheme="majorEastAsia" w:eastAsiaTheme="majorEastAsia" w:hAnsiTheme="majorEastAsia" w:hint="eastAsia"/>
          <w:sz w:val="20"/>
          <w:szCs w:val="20"/>
          <w:lang w:eastAsia="ko-KR"/>
        </w:rPr>
        <w:t>2</w:t>
      </w:r>
      <w:r w:rsidRPr="00F93D1D">
        <w:rPr>
          <w:rFonts w:asciiTheme="majorEastAsia" w:eastAsiaTheme="majorEastAsia" w:hAnsiTheme="majorEastAsia" w:cs="Malgun Gothic" w:hint="eastAsia"/>
          <w:sz w:val="20"/>
          <w:szCs w:val="20"/>
          <w:lang w:eastAsia="ko-KR"/>
        </w:rPr>
        <w:t>일</w:t>
      </w:r>
      <w:r w:rsidRPr="00F93D1D">
        <w:rPr>
          <w:rFonts w:asciiTheme="majorEastAsia" w:eastAsiaTheme="majorEastAsia" w:hAnsiTheme="majorEastAsia" w:hint="eastAsia"/>
          <w:sz w:val="20"/>
          <w:szCs w:val="20"/>
          <w:lang w:eastAsia="ko-KR"/>
        </w:rPr>
        <w:t xml:space="preserve"> </w:t>
      </w:r>
      <w:r w:rsidRPr="00F93D1D">
        <w:rPr>
          <w:rFonts w:asciiTheme="majorEastAsia" w:eastAsiaTheme="majorEastAsia" w:hAnsiTheme="majorEastAsia" w:cs="Malgun Gothic" w:hint="eastAsia"/>
          <w:sz w:val="20"/>
          <w:szCs w:val="20"/>
          <w:lang w:eastAsia="ko-KR"/>
        </w:rPr>
        <w:t>낮</w:t>
      </w:r>
      <w:r w:rsidRPr="00F93D1D">
        <w:rPr>
          <w:rFonts w:asciiTheme="majorEastAsia" w:eastAsiaTheme="majorEastAsia" w:hAnsiTheme="majorEastAsia" w:hint="eastAsia"/>
          <w:sz w:val="20"/>
          <w:szCs w:val="20"/>
          <w:lang w:eastAsia="ko-KR"/>
        </w:rPr>
        <w:t>12</w:t>
      </w:r>
      <w:r w:rsidRPr="00F93D1D">
        <w:rPr>
          <w:rFonts w:asciiTheme="majorEastAsia" w:eastAsiaTheme="majorEastAsia" w:hAnsiTheme="majorEastAsia" w:cs="Malgun Gothic" w:hint="eastAsia"/>
          <w:sz w:val="20"/>
          <w:szCs w:val="20"/>
          <w:lang w:eastAsia="ko-KR"/>
        </w:rPr>
        <w:t>시</w:t>
      </w:r>
      <w:r w:rsidRPr="00F93D1D">
        <w:rPr>
          <w:rFonts w:asciiTheme="majorEastAsia" w:eastAsiaTheme="majorEastAsia" w:hAnsiTheme="majorEastAsia" w:hint="eastAsia"/>
          <w:sz w:val="20"/>
          <w:szCs w:val="20"/>
          <w:lang w:eastAsia="ko-KR"/>
        </w:rPr>
        <w:t>-</w:t>
      </w:r>
      <w:r w:rsidRPr="00F93D1D">
        <w:rPr>
          <w:rFonts w:asciiTheme="majorEastAsia" w:eastAsiaTheme="majorEastAsia" w:hAnsiTheme="majorEastAsia" w:cs="Malgun Gothic" w:hint="eastAsia"/>
          <w:sz w:val="20"/>
          <w:szCs w:val="20"/>
          <w:lang w:eastAsia="ko-KR"/>
        </w:rPr>
        <w:t>투표시작</w:t>
      </w:r>
    </w:p>
    <w:p w:rsidR="00F93D1D" w:rsidRPr="00F93D1D" w:rsidRDefault="00F93D1D" w:rsidP="00F93D1D">
      <w:pPr>
        <w:spacing w:after="120" w:line="240" w:lineRule="auto"/>
        <w:rPr>
          <w:rFonts w:asciiTheme="majorEastAsia" w:eastAsiaTheme="majorEastAsia" w:hAnsiTheme="majorEastAsia"/>
          <w:sz w:val="20"/>
          <w:szCs w:val="20"/>
          <w:lang w:eastAsia="ko-KR"/>
        </w:rPr>
      </w:pPr>
      <w:r w:rsidRPr="00F93D1D">
        <w:rPr>
          <w:rFonts w:asciiTheme="majorEastAsia" w:eastAsiaTheme="majorEastAsia" w:hAnsiTheme="majorEastAsia" w:hint="eastAsia"/>
          <w:sz w:val="20"/>
          <w:szCs w:val="20"/>
          <w:lang w:eastAsia="ko-KR"/>
        </w:rPr>
        <w:t>2018</w:t>
      </w:r>
      <w:r w:rsidRPr="00F93D1D">
        <w:rPr>
          <w:rFonts w:asciiTheme="majorEastAsia" w:eastAsiaTheme="majorEastAsia" w:hAnsiTheme="majorEastAsia" w:cs="Malgun Gothic" w:hint="eastAsia"/>
          <w:sz w:val="20"/>
          <w:szCs w:val="20"/>
          <w:lang w:eastAsia="ko-KR"/>
        </w:rPr>
        <w:t>년</w:t>
      </w:r>
      <w:r w:rsidRPr="00F93D1D">
        <w:rPr>
          <w:rFonts w:asciiTheme="majorEastAsia" w:eastAsiaTheme="majorEastAsia" w:hAnsiTheme="majorEastAsia" w:hint="eastAsia"/>
          <w:sz w:val="20"/>
          <w:szCs w:val="20"/>
          <w:lang w:eastAsia="ko-KR"/>
        </w:rPr>
        <w:t xml:space="preserve"> </w:t>
      </w:r>
      <w:r w:rsidRPr="00F93D1D">
        <w:rPr>
          <w:rFonts w:asciiTheme="majorEastAsia" w:eastAsiaTheme="majorEastAsia" w:hAnsiTheme="majorEastAsia"/>
          <w:sz w:val="20"/>
          <w:szCs w:val="20"/>
          <w:lang w:eastAsia="ko-KR"/>
        </w:rPr>
        <w:t>8</w:t>
      </w:r>
      <w:r w:rsidRPr="00F93D1D">
        <w:rPr>
          <w:rFonts w:asciiTheme="majorEastAsia" w:eastAsiaTheme="majorEastAsia" w:hAnsiTheme="majorEastAsia" w:cs="Malgun Gothic" w:hint="eastAsia"/>
          <w:sz w:val="20"/>
          <w:szCs w:val="20"/>
          <w:lang w:eastAsia="ko-KR"/>
        </w:rPr>
        <w:t>월</w:t>
      </w:r>
      <w:r w:rsidRPr="00F93D1D">
        <w:rPr>
          <w:rFonts w:asciiTheme="majorEastAsia" w:eastAsiaTheme="majorEastAsia" w:hAnsiTheme="majorEastAsia" w:hint="eastAsia"/>
          <w:sz w:val="20"/>
          <w:szCs w:val="20"/>
          <w:lang w:eastAsia="ko-KR"/>
        </w:rPr>
        <w:t>13</w:t>
      </w:r>
      <w:r w:rsidRPr="00F93D1D">
        <w:rPr>
          <w:rFonts w:asciiTheme="majorEastAsia" w:eastAsiaTheme="majorEastAsia" w:hAnsiTheme="majorEastAsia" w:cs="Malgun Gothic" w:hint="eastAsia"/>
          <w:sz w:val="20"/>
          <w:szCs w:val="20"/>
          <w:lang w:eastAsia="ko-KR"/>
        </w:rPr>
        <w:t>일</w:t>
      </w:r>
      <w:r w:rsidRPr="00F93D1D">
        <w:rPr>
          <w:rFonts w:asciiTheme="majorEastAsia" w:eastAsiaTheme="majorEastAsia" w:hAnsiTheme="majorEastAsia" w:hint="eastAsia"/>
          <w:sz w:val="20"/>
          <w:szCs w:val="20"/>
          <w:lang w:eastAsia="ko-KR"/>
        </w:rPr>
        <w:t xml:space="preserve"> </w:t>
      </w:r>
      <w:r w:rsidRPr="00F93D1D">
        <w:rPr>
          <w:rFonts w:asciiTheme="majorEastAsia" w:eastAsiaTheme="majorEastAsia" w:hAnsiTheme="majorEastAsia" w:cs="Malgun Gothic" w:hint="eastAsia"/>
          <w:sz w:val="20"/>
          <w:szCs w:val="20"/>
          <w:lang w:eastAsia="ko-KR"/>
        </w:rPr>
        <w:t>낮</w:t>
      </w:r>
      <w:r w:rsidRPr="00F93D1D">
        <w:rPr>
          <w:rFonts w:asciiTheme="majorEastAsia" w:eastAsiaTheme="majorEastAsia" w:hAnsiTheme="majorEastAsia" w:hint="eastAsia"/>
          <w:sz w:val="20"/>
          <w:szCs w:val="20"/>
          <w:lang w:eastAsia="ko-KR"/>
        </w:rPr>
        <w:t>12</w:t>
      </w:r>
      <w:r w:rsidRPr="00F93D1D">
        <w:rPr>
          <w:rFonts w:asciiTheme="majorEastAsia" w:eastAsiaTheme="majorEastAsia" w:hAnsiTheme="majorEastAsia" w:cs="Malgun Gothic" w:hint="eastAsia"/>
          <w:sz w:val="20"/>
          <w:szCs w:val="20"/>
          <w:lang w:eastAsia="ko-KR"/>
        </w:rPr>
        <w:t>시</w:t>
      </w:r>
      <w:r w:rsidRPr="00F93D1D">
        <w:rPr>
          <w:rFonts w:asciiTheme="majorEastAsia" w:eastAsiaTheme="majorEastAsia" w:hAnsiTheme="majorEastAsia" w:hint="eastAsia"/>
          <w:sz w:val="20"/>
          <w:szCs w:val="20"/>
          <w:lang w:eastAsia="ko-KR"/>
        </w:rPr>
        <w:t>-</w:t>
      </w:r>
      <w:r w:rsidRPr="00F93D1D">
        <w:rPr>
          <w:rFonts w:asciiTheme="majorEastAsia" w:eastAsiaTheme="majorEastAsia" w:hAnsiTheme="majorEastAsia" w:cs="Malgun Gothic" w:hint="eastAsia"/>
          <w:sz w:val="20"/>
          <w:szCs w:val="20"/>
          <w:lang w:eastAsia="ko-KR"/>
        </w:rPr>
        <w:t>투표종료</w:t>
      </w:r>
    </w:p>
    <w:p w:rsidR="00F93D1D" w:rsidRPr="00F93D1D" w:rsidRDefault="00F93D1D" w:rsidP="00F93D1D">
      <w:pPr>
        <w:spacing w:after="120" w:line="240" w:lineRule="auto"/>
        <w:rPr>
          <w:rFonts w:asciiTheme="majorEastAsia" w:eastAsiaTheme="majorEastAsia" w:hAnsiTheme="majorEastAsia"/>
          <w:sz w:val="20"/>
          <w:szCs w:val="20"/>
          <w:lang w:eastAsia="ko-KR"/>
        </w:rPr>
      </w:pPr>
    </w:p>
    <w:p w:rsidR="00F93D1D" w:rsidRPr="00F93D1D" w:rsidRDefault="00F93D1D" w:rsidP="00F93D1D">
      <w:pPr>
        <w:spacing w:after="120" w:line="240" w:lineRule="auto"/>
        <w:rPr>
          <w:rFonts w:asciiTheme="majorEastAsia" w:eastAsiaTheme="majorEastAsia" w:hAnsiTheme="majorEastAsia"/>
          <w:b/>
          <w:sz w:val="20"/>
          <w:szCs w:val="20"/>
          <w:lang w:eastAsia="ko-KR"/>
        </w:rPr>
      </w:pPr>
      <w:r w:rsidRPr="00F93D1D">
        <w:rPr>
          <w:rFonts w:asciiTheme="majorEastAsia" w:eastAsiaTheme="majorEastAsia" w:hAnsiTheme="majorEastAsia" w:cs="Malgun Gothic" w:hint="eastAsia"/>
          <w:b/>
          <w:sz w:val="20"/>
          <w:szCs w:val="20"/>
          <w:lang w:eastAsia="ko-KR"/>
        </w:rPr>
        <w:t>누가</w:t>
      </w:r>
      <w:r w:rsidRPr="00F93D1D">
        <w:rPr>
          <w:rFonts w:asciiTheme="majorEastAsia" w:eastAsiaTheme="majorEastAsia" w:hAnsiTheme="majorEastAsia" w:hint="eastAsia"/>
          <w:b/>
          <w:sz w:val="20"/>
          <w:szCs w:val="20"/>
          <w:lang w:eastAsia="ko-KR"/>
        </w:rPr>
        <w:t xml:space="preserve"> </w:t>
      </w:r>
      <w:r w:rsidRPr="00F93D1D">
        <w:rPr>
          <w:rFonts w:asciiTheme="majorEastAsia" w:eastAsiaTheme="majorEastAsia" w:hAnsiTheme="majorEastAsia" w:cs="Malgun Gothic" w:hint="eastAsia"/>
          <w:b/>
          <w:sz w:val="20"/>
          <w:szCs w:val="20"/>
          <w:lang w:eastAsia="ko-KR"/>
        </w:rPr>
        <w:t>투표할</w:t>
      </w:r>
      <w:r w:rsidRPr="00F93D1D">
        <w:rPr>
          <w:rFonts w:asciiTheme="majorEastAsia" w:eastAsiaTheme="majorEastAsia" w:hAnsiTheme="majorEastAsia" w:hint="eastAsia"/>
          <w:b/>
          <w:sz w:val="20"/>
          <w:szCs w:val="20"/>
          <w:lang w:eastAsia="ko-KR"/>
        </w:rPr>
        <w:t xml:space="preserve"> </w:t>
      </w:r>
      <w:r w:rsidRPr="00F93D1D">
        <w:rPr>
          <w:rFonts w:asciiTheme="majorEastAsia" w:eastAsiaTheme="majorEastAsia" w:hAnsiTheme="majorEastAsia" w:cs="Malgun Gothic" w:hint="eastAsia"/>
          <w:b/>
          <w:sz w:val="20"/>
          <w:szCs w:val="20"/>
          <w:lang w:eastAsia="ko-KR"/>
        </w:rPr>
        <w:t>수</w:t>
      </w:r>
      <w:r w:rsidRPr="00F93D1D">
        <w:rPr>
          <w:rFonts w:asciiTheme="majorEastAsia" w:eastAsiaTheme="majorEastAsia" w:hAnsiTheme="majorEastAsia" w:hint="eastAsia"/>
          <w:b/>
          <w:sz w:val="20"/>
          <w:szCs w:val="20"/>
          <w:lang w:eastAsia="ko-KR"/>
        </w:rPr>
        <w:t xml:space="preserve"> </w:t>
      </w:r>
      <w:r w:rsidRPr="00F93D1D">
        <w:rPr>
          <w:rFonts w:asciiTheme="majorEastAsia" w:eastAsiaTheme="majorEastAsia" w:hAnsiTheme="majorEastAsia" w:cs="Malgun Gothic" w:hint="eastAsia"/>
          <w:b/>
          <w:sz w:val="20"/>
          <w:szCs w:val="20"/>
          <w:lang w:eastAsia="ko-KR"/>
        </w:rPr>
        <w:t>있는가</w:t>
      </w:r>
      <w:r w:rsidRPr="00F93D1D">
        <w:rPr>
          <w:rFonts w:asciiTheme="majorEastAsia" w:eastAsiaTheme="majorEastAsia" w:hAnsiTheme="majorEastAsia" w:hint="eastAsia"/>
          <w:b/>
          <w:sz w:val="20"/>
          <w:szCs w:val="20"/>
          <w:lang w:eastAsia="ko-KR"/>
        </w:rPr>
        <w:t>?</w:t>
      </w:r>
    </w:p>
    <w:p w:rsidR="00F93D1D" w:rsidRPr="00F93D1D" w:rsidRDefault="00F20526" w:rsidP="00F93D1D">
      <w:pPr>
        <w:spacing w:after="120" w:line="240" w:lineRule="auto"/>
        <w:rPr>
          <w:rFonts w:asciiTheme="majorEastAsia" w:eastAsiaTheme="majorEastAsia" w:hAnsiTheme="majorEastAsia"/>
          <w:sz w:val="20"/>
          <w:szCs w:val="20"/>
          <w:lang w:eastAsia="ko-KR"/>
        </w:rPr>
      </w:pPr>
      <w:r w:rsidRPr="00F93D1D">
        <w:rPr>
          <w:rFonts w:asciiTheme="majorEastAsia" w:eastAsiaTheme="majorEastAsia" w:hAnsiTheme="majorEastAsia" w:cs="Malgun Gothic" w:hint="eastAsia"/>
          <w:sz w:val="20"/>
          <w:szCs w:val="20"/>
          <w:lang w:eastAsia="ko-KR"/>
        </w:rPr>
        <w:t>토마토농사를</w:t>
      </w:r>
      <w:r w:rsidRPr="00F93D1D">
        <w:rPr>
          <w:rFonts w:asciiTheme="majorEastAsia" w:eastAsiaTheme="majorEastAsia" w:hAnsiTheme="majorEastAsia" w:hint="eastAsia"/>
          <w:sz w:val="20"/>
          <w:szCs w:val="20"/>
          <w:lang w:eastAsia="ko-KR"/>
        </w:rPr>
        <w:t xml:space="preserve"> </w:t>
      </w:r>
      <w:r w:rsidRPr="00F93D1D">
        <w:rPr>
          <w:rFonts w:asciiTheme="majorEastAsia" w:eastAsiaTheme="majorEastAsia" w:hAnsiTheme="majorEastAsia" w:cs="Malgun Gothic" w:hint="eastAsia"/>
          <w:sz w:val="20"/>
          <w:szCs w:val="20"/>
          <w:lang w:eastAsia="ko-KR"/>
        </w:rPr>
        <w:t>짖는</w:t>
      </w:r>
      <w:r w:rsidRPr="00F93D1D">
        <w:rPr>
          <w:rFonts w:asciiTheme="majorEastAsia" w:eastAsiaTheme="majorEastAsia" w:hAnsiTheme="majorEastAsia" w:hint="eastAsia"/>
          <w:sz w:val="20"/>
          <w:szCs w:val="20"/>
          <w:lang w:eastAsia="ko-KR"/>
        </w:rPr>
        <w:t xml:space="preserve"> </w:t>
      </w:r>
      <w:r w:rsidRPr="00F93D1D">
        <w:rPr>
          <w:rFonts w:asciiTheme="majorEastAsia" w:eastAsiaTheme="majorEastAsia" w:hAnsiTheme="majorEastAsia" w:cs="Malgun Gothic" w:hint="eastAsia"/>
          <w:sz w:val="20"/>
          <w:szCs w:val="20"/>
          <w:lang w:eastAsia="ko-KR"/>
        </w:rPr>
        <w:t>분</w:t>
      </w:r>
      <w:r>
        <w:rPr>
          <w:rFonts w:asciiTheme="majorEastAsia" w:eastAsiaTheme="majorEastAsia" w:hAnsiTheme="majorEastAsia" w:cs="Malgun Gothic" w:hint="eastAsia"/>
          <w:sz w:val="20"/>
          <w:szCs w:val="20"/>
          <w:lang w:eastAsia="ko-KR"/>
        </w:rPr>
        <w:t xml:space="preserve"> 중</w:t>
      </w:r>
      <w:r w:rsidRPr="00F93D1D">
        <w:rPr>
          <w:rFonts w:asciiTheme="majorEastAsia" w:eastAsiaTheme="majorEastAsia" w:hAnsiTheme="majorEastAsia" w:cs="Malgun Gothic" w:hint="eastAsia"/>
          <w:sz w:val="20"/>
          <w:szCs w:val="20"/>
          <w:lang w:eastAsia="ko-KR"/>
        </w:rPr>
        <w:t>에</w:t>
      </w:r>
      <w:r w:rsidRPr="00F93D1D">
        <w:rPr>
          <w:rFonts w:asciiTheme="majorEastAsia" w:eastAsiaTheme="majorEastAsia" w:hAnsiTheme="majorEastAsia" w:hint="eastAsia"/>
          <w:sz w:val="20"/>
          <w:szCs w:val="20"/>
          <w:lang w:eastAsia="ko-KR"/>
        </w:rPr>
        <w:t xml:space="preserve"> </w:t>
      </w:r>
      <w:r w:rsidR="00F93D1D" w:rsidRPr="00F93D1D">
        <w:rPr>
          <w:rFonts w:asciiTheme="majorEastAsia" w:eastAsiaTheme="majorEastAsia" w:hAnsiTheme="majorEastAsia" w:hint="eastAsia"/>
          <w:sz w:val="20"/>
          <w:szCs w:val="20"/>
          <w:lang w:eastAsia="ko-KR"/>
        </w:rPr>
        <w:t>2018</w:t>
      </w:r>
      <w:r w:rsidR="00F93D1D" w:rsidRPr="00F93D1D">
        <w:rPr>
          <w:rFonts w:asciiTheme="majorEastAsia" w:eastAsiaTheme="majorEastAsia" w:hAnsiTheme="majorEastAsia" w:cs="Malgun Gothic" w:hint="eastAsia"/>
          <w:sz w:val="20"/>
          <w:szCs w:val="20"/>
          <w:lang w:eastAsia="ko-KR"/>
        </w:rPr>
        <w:t>년</w:t>
      </w:r>
      <w:r w:rsidR="00F93D1D" w:rsidRPr="00F93D1D">
        <w:rPr>
          <w:rFonts w:asciiTheme="majorEastAsia" w:eastAsiaTheme="majorEastAsia" w:hAnsiTheme="majorEastAsia" w:hint="eastAsia"/>
          <w:sz w:val="20"/>
          <w:szCs w:val="20"/>
          <w:lang w:eastAsia="ko-KR"/>
        </w:rPr>
        <w:t xml:space="preserve"> </w:t>
      </w:r>
      <w:r w:rsidR="00F93D1D" w:rsidRPr="00F93D1D">
        <w:rPr>
          <w:rFonts w:asciiTheme="majorEastAsia" w:eastAsiaTheme="majorEastAsia" w:hAnsiTheme="majorEastAsia"/>
          <w:sz w:val="20"/>
          <w:szCs w:val="20"/>
          <w:lang w:eastAsia="ko-KR"/>
        </w:rPr>
        <w:t>6</w:t>
      </w:r>
      <w:r w:rsidR="00F93D1D" w:rsidRPr="00F93D1D">
        <w:rPr>
          <w:rFonts w:asciiTheme="majorEastAsia" w:eastAsiaTheme="majorEastAsia" w:hAnsiTheme="majorEastAsia" w:cs="Malgun Gothic" w:hint="eastAsia"/>
          <w:sz w:val="20"/>
          <w:szCs w:val="20"/>
          <w:lang w:eastAsia="ko-KR"/>
        </w:rPr>
        <w:t>월</w:t>
      </w:r>
      <w:r w:rsidR="00F93D1D" w:rsidRPr="00F93D1D">
        <w:rPr>
          <w:rFonts w:asciiTheme="majorEastAsia" w:eastAsiaTheme="majorEastAsia" w:hAnsiTheme="majorEastAsia" w:hint="eastAsia"/>
          <w:sz w:val="20"/>
          <w:szCs w:val="20"/>
          <w:lang w:eastAsia="ko-KR"/>
        </w:rPr>
        <w:t xml:space="preserve"> </w:t>
      </w:r>
      <w:r w:rsidR="00F93D1D" w:rsidRPr="00F93D1D">
        <w:rPr>
          <w:rFonts w:asciiTheme="majorEastAsia" w:eastAsiaTheme="majorEastAsia" w:hAnsiTheme="majorEastAsia"/>
          <w:sz w:val="20"/>
          <w:szCs w:val="20"/>
          <w:lang w:eastAsia="ko-KR"/>
        </w:rPr>
        <w:t>30</w:t>
      </w:r>
      <w:r w:rsidR="00F93D1D" w:rsidRPr="00F93D1D">
        <w:rPr>
          <w:rFonts w:asciiTheme="majorEastAsia" w:eastAsiaTheme="majorEastAsia" w:hAnsiTheme="majorEastAsia" w:cs="Malgun Gothic" w:hint="eastAsia"/>
          <w:sz w:val="20"/>
          <w:szCs w:val="20"/>
          <w:lang w:eastAsia="ko-KR"/>
        </w:rPr>
        <w:t>일</w:t>
      </w:r>
      <w:r w:rsidR="00F93D1D" w:rsidRPr="00F93D1D">
        <w:rPr>
          <w:rFonts w:asciiTheme="majorEastAsia" w:eastAsiaTheme="majorEastAsia" w:hAnsiTheme="majorEastAsia" w:hint="eastAsia"/>
          <w:sz w:val="20"/>
          <w:szCs w:val="20"/>
          <w:lang w:eastAsia="ko-KR"/>
        </w:rPr>
        <w:t xml:space="preserve"> </w:t>
      </w:r>
      <w:r w:rsidR="00F93D1D" w:rsidRPr="00F93D1D">
        <w:rPr>
          <w:rFonts w:asciiTheme="majorEastAsia" w:eastAsiaTheme="majorEastAsia" w:hAnsiTheme="majorEastAsia" w:cs="Malgun Gothic" w:hint="eastAsia"/>
          <w:sz w:val="20"/>
          <w:szCs w:val="20"/>
          <w:lang w:eastAsia="ko-KR"/>
        </w:rPr>
        <w:t>이전</w:t>
      </w:r>
      <w:r w:rsidR="00F93D1D" w:rsidRPr="00F93D1D">
        <w:rPr>
          <w:rFonts w:asciiTheme="majorEastAsia" w:eastAsiaTheme="majorEastAsia" w:hAnsiTheme="majorEastAsia" w:hint="eastAsia"/>
          <w:sz w:val="20"/>
          <w:szCs w:val="20"/>
          <w:lang w:eastAsia="ko-KR"/>
        </w:rPr>
        <w:t xml:space="preserve"> </w:t>
      </w:r>
      <w:r w:rsidR="00F93D1D" w:rsidRPr="00F93D1D">
        <w:rPr>
          <w:rFonts w:asciiTheme="majorEastAsia" w:eastAsiaTheme="majorEastAsia" w:hAnsiTheme="majorEastAsia"/>
          <w:sz w:val="20"/>
          <w:szCs w:val="20"/>
          <w:lang w:eastAsia="ko-KR"/>
        </w:rPr>
        <w:t>12</w:t>
      </w:r>
      <w:r w:rsidR="00F93D1D" w:rsidRPr="00F93D1D">
        <w:rPr>
          <w:rFonts w:asciiTheme="majorEastAsia" w:eastAsiaTheme="majorEastAsia" w:hAnsiTheme="majorEastAsia" w:cs="Malgun Gothic" w:hint="eastAsia"/>
          <w:sz w:val="20"/>
          <w:szCs w:val="20"/>
          <w:lang w:eastAsia="ko-KR"/>
        </w:rPr>
        <w:t>개월동안</w:t>
      </w:r>
      <w:r w:rsidR="00F93D1D" w:rsidRPr="00F93D1D">
        <w:rPr>
          <w:rFonts w:asciiTheme="majorEastAsia" w:eastAsiaTheme="majorEastAsia" w:hAnsiTheme="majorEastAsia" w:hint="eastAsia"/>
          <w:sz w:val="20"/>
          <w:szCs w:val="20"/>
          <w:lang w:eastAsia="ko-KR"/>
        </w:rPr>
        <w:t xml:space="preserve"> </w:t>
      </w:r>
      <w:r w:rsidR="00F93D1D" w:rsidRPr="00F93D1D">
        <w:rPr>
          <w:rFonts w:asciiTheme="majorEastAsia" w:eastAsiaTheme="majorEastAsia" w:hAnsiTheme="majorEastAsia" w:cs="Malgun Gothic" w:hint="eastAsia"/>
          <w:sz w:val="20"/>
          <w:szCs w:val="20"/>
          <w:lang w:eastAsia="ko-KR"/>
        </w:rPr>
        <w:t>과세를</w:t>
      </w:r>
      <w:r w:rsidR="00F93D1D" w:rsidRPr="00F93D1D">
        <w:rPr>
          <w:rFonts w:asciiTheme="majorEastAsia" w:eastAsiaTheme="majorEastAsia" w:hAnsiTheme="majorEastAsia" w:hint="eastAsia"/>
          <w:sz w:val="20"/>
          <w:szCs w:val="20"/>
          <w:lang w:eastAsia="ko-KR"/>
        </w:rPr>
        <w:t xml:space="preserve"> </w:t>
      </w:r>
      <w:r w:rsidR="00F93D1D" w:rsidRPr="00F93D1D">
        <w:rPr>
          <w:rFonts w:asciiTheme="majorEastAsia" w:eastAsiaTheme="majorEastAsia" w:hAnsiTheme="majorEastAsia" w:cs="Malgun Gothic" w:hint="eastAsia"/>
          <w:sz w:val="20"/>
          <w:szCs w:val="20"/>
          <w:lang w:eastAsia="ko-KR"/>
        </w:rPr>
        <w:t>지불</w:t>
      </w:r>
      <w:r>
        <w:rPr>
          <w:rFonts w:asciiTheme="majorEastAsia" w:eastAsiaTheme="majorEastAsia" w:hAnsiTheme="majorEastAsia" w:cs="Malgun Gothic" w:hint="eastAsia"/>
          <w:sz w:val="20"/>
          <w:szCs w:val="20"/>
          <w:lang w:eastAsia="ko-KR"/>
        </w:rPr>
        <w:t>하신 분에</w:t>
      </w:r>
      <w:r w:rsidR="00F93D1D" w:rsidRPr="00F93D1D">
        <w:rPr>
          <w:rFonts w:asciiTheme="majorEastAsia" w:eastAsiaTheme="majorEastAsia" w:hAnsiTheme="majorEastAsia" w:hint="eastAsia"/>
          <w:sz w:val="20"/>
          <w:szCs w:val="20"/>
          <w:lang w:eastAsia="ko-KR"/>
        </w:rPr>
        <w:t xml:space="preserve"> </w:t>
      </w:r>
      <w:r w:rsidR="00F93D1D" w:rsidRPr="00F93D1D">
        <w:rPr>
          <w:rFonts w:asciiTheme="majorEastAsia" w:eastAsiaTheme="majorEastAsia" w:hAnsiTheme="majorEastAsia" w:cs="Malgun Gothic" w:hint="eastAsia"/>
          <w:sz w:val="20"/>
          <w:szCs w:val="20"/>
          <w:lang w:eastAsia="ko-KR"/>
        </w:rPr>
        <w:t>한합니다</w:t>
      </w:r>
      <w:r w:rsidR="00F93D1D" w:rsidRPr="00F93D1D">
        <w:rPr>
          <w:rFonts w:asciiTheme="majorEastAsia" w:eastAsiaTheme="majorEastAsia" w:hAnsiTheme="majorEastAsia" w:hint="eastAsia"/>
          <w:sz w:val="20"/>
          <w:szCs w:val="20"/>
          <w:lang w:eastAsia="ko-KR"/>
        </w:rPr>
        <w:t xml:space="preserve">. </w:t>
      </w:r>
      <w:r w:rsidR="00F93D1D" w:rsidRPr="00F93D1D">
        <w:rPr>
          <w:rFonts w:asciiTheme="majorEastAsia" w:eastAsiaTheme="majorEastAsia" w:hAnsiTheme="majorEastAsia" w:cs="Malgun Gothic" w:hint="eastAsia"/>
          <w:sz w:val="20"/>
          <w:szCs w:val="20"/>
          <w:lang w:eastAsia="ko-KR"/>
        </w:rPr>
        <w:t>투표용지</w:t>
      </w:r>
      <w:r w:rsidR="00F93D1D" w:rsidRPr="00F93D1D">
        <w:rPr>
          <w:rFonts w:asciiTheme="majorEastAsia" w:eastAsiaTheme="majorEastAsia" w:hAnsiTheme="majorEastAsia" w:hint="eastAsia"/>
          <w:sz w:val="20"/>
          <w:szCs w:val="20"/>
          <w:lang w:eastAsia="ko-KR"/>
        </w:rPr>
        <w:t xml:space="preserve"> </w:t>
      </w:r>
      <w:r w:rsidR="00F93D1D" w:rsidRPr="00F93D1D">
        <w:rPr>
          <w:rFonts w:asciiTheme="majorEastAsia" w:eastAsiaTheme="majorEastAsia" w:hAnsiTheme="majorEastAsia" w:cs="Malgun Gothic" w:hint="eastAsia"/>
          <w:sz w:val="20"/>
          <w:szCs w:val="20"/>
          <w:lang w:eastAsia="ko-KR"/>
        </w:rPr>
        <w:t>및</w:t>
      </w:r>
      <w:r w:rsidR="00F93D1D" w:rsidRPr="00F93D1D">
        <w:rPr>
          <w:rFonts w:asciiTheme="majorEastAsia" w:eastAsiaTheme="majorEastAsia" w:hAnsiTheme="majorEastAsia" w:hint="eastAsia"/>
          <w:sz w:val="20"/>
          <w:szCs w:val="20"/>
          <w:lang w:eastAsia="ko-KR"/>
        </w:rPr>
        <w:t xml:space="preserve"> </w:t>
      </w:r>
      <w:r w:rsidR="00F93D1D" w:rsidRPr="00F93D1D">
        <w:rPr>
          <w:rFonts w:asciiTheme="majorEastAsia" w:eastAsiaTheme="majorEastAsia" w:hAnsiTheme="majorEastAsia" w:cs="Malgun Gothic" w:hint="eastAsia"/>
          <w:sz w:val="20"/>
          <w:szCs w:val="20"/>
          <w:lang w:eastAsia="ko-KR"/>
        </w:rPr>
        <w:t>안내는</w:t>
      </w:r>
      <w:r w:rsidR="00F93D1D" w:rsidRPr="00F93D1D">
        <w:rPr>
          <w:rFonts w:asciiTheme="majorEastAsia" w:eastAsiaTheme="majorEastAsia" w:hAnsiTheme="majorEastAsia" w:hint="eastAsia"/>
          <w:sz w:val="20"/>
          <w:szCs w:val="20"/>
          <w:lang w:eastAsia="ko-KR"/>
        </w:rPr>
        <w:t xml:space="preserve"> 7</w:t>
      </w:r>
      <w:r w:rsidR="00F93D1D" w:rsidRPr="00F93D1D">
        <w:rPr>
          <w:rFonts w:asciiTheme="majorEastAsia" w:eastAsiaTheme="majorEastAsia" w:hAnsiTheme="majorEastAsia" w:cs="Malgun Gothic" w:hint="eastAsia"/>
          <w:sz w:val="20"/>
          <w:szCs w:val="20"/>
          <w:lang w:eastAsia="ko-KR"/>
        </w:rPr>
        <w:t>월초까지</w:t>
      </w:r>
      <w:r w:rsidR="00F93D1D" w:rsidRPr="00F93D1D">
        <w:rPr>
          <w:rFonts w:asciiTheme="majorEastAsia" w:eastAsiaTheme="majorEastAsia" w:hAnsiTheme="majorEastAsia" w:hint="eastAsia"/>
          <w:sz w:val="20"/>
          <w:szCs w:val="20"/>
          <w:lang w:eastAsia="ko-KR"/>
        </w:rPr>
        <w:t xml:space="preserve"> </w:t>
      </w:r>
      <w:r w:rsidR="00F93D1D" w:rsidRPr="00F93D1D">
        <w:rPr>
          <w:rFonts w:asciiTheme="majorEastAsia" w:eastAsiaTheme="majorEastAsia" w:hAnsiTheme="majorEastAsia" w:cs="Malgun Gothic" w:hint="eastAsia"/>
          <w:sz w:val="20"/>
          <w:szCs w:val="20"/>
          <w:lang w:eastAsia="ko-KR"/>
        </w:rPr>
        <w:t>모든</w:t>
      </w:r>
      <w:r w:rsidR="00F93D1D" w:rsidRPr="00F93D1D">
        <w:rPr>
          <w:rFonts w:asciiTheme="majorEastAsia" w:eastAsiaTheme="majorEastAsia" w:hAnsiTheme="majorEastAsia" w:hint="eastAsia"/>
          <w:sz w:val="20"/>
          <w:szCs w:val="20"/>
          <w:lang w:eastAsia="ko-KR"/>
        </w:rPr>
        <w:t xml:space="preserve"> </w:t>
      </w:r>
      <w:r w:rsidR="00F93D1D" w:rsidRPr="00F93D1D">
        <w:rPr>
          <w:rFonts w:asciiTheme="majorEastAsia" w:eastAsiaTheme="majorEastAsia" w:hAnsiTheme="majorEastAsia" w:cs="Malgun Gothic" w:hint="eastAsia"/>
          <w:sz w:val="20"/>
          <w:szCs w:val="20"/>
          <w:lang w:eastAsia="ko-KR"/>
        </w:rPr>
        <w:t>과세를</w:t>
      </w:r>
      <w:r w:rsidR="00F93D1D" w:rsidRPr="00F93D1D">
        <w:rPr>
          <w:rFonts w:asciiTheme="majorEastAsia" w:eastAsiaTheme="majorEastAsia" w:hAnsiTheme="majorEastAsia" w:hint="eastAsia"/>
          <w:sz w:val="20"/>
          <w:szCs w:val="20"/>
          <w:lang w:eastAsia="ko-KR"/>
        </w:rPr>
        <w:t xml:space="preserve"> </w:t>
      </w:r>
      <w:r w:rsidR="00F93D1D" w:rsidRPr="00F93D1D">
        <w:rPr>
          <w:rFonts w:asciiTheme="majorEastAsia" w:eastAsiaTheme="majorEastAsia" w:hAnsiTheme="majorEastAsia" w:cs="Malgun Gothic" w:hint="eastAsia"/>
          <w:sz w:val="20"/>
          <w:szCs w:val="20"/>
          <w:lang w:eastAsia="ko-KR"/>
        </w:rPr>
        <w:t>지불하시는</w:t>
      </w:r>
      <w:r w:rsidR="00F93D1D" w:rsidRPr="00F93D1D">
        <w:rPr>
          <w:rFonts w:asciiTheme="majorEastAsia" w:eastAsiaTheme="majorEastAsia" w:hAnsiTheme="majorEastAsia" w:hint="eastAsia"/>
          <w:sz w:val="20"/>
          <w:szCs w:val="20"/>
          <w:lang w:eastAsia="ko-KR"/>
        </w:rPr>
        <w:t xml:space="preserve"> </w:t>
      </w:r>
      <w:r w:rsidR="00F93D1D" w:rsidRPr="00F93D1D">
        <w:rPr>
          <w:rFonts w:asciiTheme="majorEastAsia" w:eastAsiaTheme="majorEastAsia" w:hAnsiTheme="majorEastAsia" w:cs="Malgun Gothic" w:hint="eastAsia"/>
          <w:sz w:val="20"/>
          <w:szCs w:val="20"/>
          <w:lang w:eastAsia="ko-KR"/>
        </w:rPr>
        <w:t>분들께</w:t>
      </w:r>
      <w:r w:rsidR="00F93D1D" w:rsidRPr="00F93D1D">
        <w:rPr>
          <w:rFonts w:asciiTheme="majorEastAsia" w:eastAsiaTheme="majorEastAsia" w:hAnsiTheme="majorEastAsia" w:hint="eastAsia"/>
          <w:sz w:val="20"/>
          <w:szCs w:val="20"/>
          <w:lang w:eastAsia="ko-KR"/>
        </w:rPr>
        <w:t xml:space="preserve"> </w:t>
      </w:r>
      <w:r w:rsidR="00F93D1D" w:rsidRPr="00F93D1D">
        <w:rPr>
          <w:rFonts w:asciiTheme="majorEastAsia" w:eastAsiaTheme="majorEastAsia" w:hAnsiTheme="majorEastAsia" w:cs="Malgun Gothic" w:hint="eastAsia"/>
          <w:sz w:val="20"/>
          <w:szCs w:val="20"/>
          <w:lang w:eastAsia="ko-KR"/>
        </w:rPr>
        <w:t>보내드립니다</w:t>
      </w:r>
      <w:r w:rsidR="00F93D1D" w:rsidRPr="00F93D1D">
        <w:rPr>
          <w:rFonts w:asciiTheme="majorEastAsia" w:eastAsiaTheme="majorEastAsia" w:hAnsiTheme="majorEastAsia" w:hint="eastAsia"/>
          <w:sz w:val="20"/>
          <w:szCs w:val="20"/>
          <w:lang w:eastAsia="ko-KR"/>
        </w:rPr>
        <w:t>.</w:t>
      </w:r>
    </w:p>
    <w:p w:rsidR="00F93D1D" w:rsidRPr="00F93D1D" w:rsidRDefault="00F93D1D" w:rsidP="00F93D1D">
      <w:pPr>
        <w:spacing w:after="120" w:line="240" w:lineRule="auto"/>
        <w:rPr>
          <w:rFonts w:asciiTheme="majorEastAsia" w:eastAsiaTheme="majorEastAsia" w:hAnsiTheme="majorEastAsia"/>
          <w:sz w:val="20"/>
          <w:szCs w:val="20"/>
          <w:lang w:eastAsia="ko-KR"/>
        </w:rPr>
      </w:pPr>
    </w:p>
    <w:p w:rsidR="00F93D1D" w:rsidRPr="00F93D1D" w:rsidRDefault="00F93D1D" w:rsidP="00F93D1D">
      <w:pPr>
        <w:spacing w:after="120" w:line="240" w:lineRule="auto"/>
        <w:rPr>
          <w:rFonts w:asciiTheme="majorEastAsia" w:eastAsiaTheme="majorEastAsia" w:hAnsiTheme="majorEastAsia"/>
          <w:b/>
          <w:sz w:val="20"/>
          <w:szCs w:val="20"/>
          <w:lang w:eastAsia="ko-KR"/>
        </w:rPr>
      </w:pPr>
      <w:r w:rsidRPr="00F93D1D">
        <w:rPr>
          <w:rFonts w:asciiTheme="majorEastAsia" w:eastAsiaTheme="majorEastAsia" w:hAnsiTheme="majorEastAsia" w:cs="Malgun Gothic" w:hint="eastAsia"/>
          <w:b/>
          <w:sz w:val="20"/>
          <w:szCs w:val="20"/>
          <w:lang w:eastAsia="ko-KR"/>
        </w:rPr>
        <w:t>어떻게</w:t>
      </w:r>
      <w:r w:rsidRPr="00F93D1D">
        <w:rPr>
          <w:rFonts w:asciiTheme="majorEastAsia" w:eastAsiaTheme="majorEastAsia" w:hAnsiTheme="majorEastAsia" w:hint="eastAsia"/>
          <w:b/>
          <w:sz w:val="20"/>
          <w:szCs w:val="20"/>
          <w:lang w:eastAsia="ko-KR"/>
        </w:rPr>
        <w:t xml:space="preserve"> </w:t>
      </w:r>
      <w:r w:rsidRPr="00F93D1D">
        <w:rPr>
          <w:rFonts w:asciiTheme="majorEastAsia" w:eastAsiaTheme="majorEastAsia" w:hAnsiTheme="majorEastAsia" w:cs="Malgun Gothic" w:hint="eastAsia"/>
          <w:b/>
          <w:sz w:val="20"/>
          <w:szCs w:val="20"/>
          <w:lang w:eastAsia="ko-KR"/>
        </w:rPr>
        <w:t>투표하는가</w:t>
      </w:r>
      <w:r w:rsidRPr="00F93D1D">
        <w:rPr>
          <w:rFonts w:asciiTheme="majorEastAsia" w:eastAsiaTheme="majorEastAsia" w:hAnsiTheme="majorEastAsia" w:hint="eastAsia"/>
          <w:b/>
          <w:sz w:val="20"/>
          <w:szCs w:val="20"/>
          <w:lang w:eastAsia="ko-KR"/>
        </w:rPr>
        <w:t>?</w:t>
      </w:r>
    </w:p>
    <w:p w:rsidR="00F93D1D" w:rsidRPr="00F93D1D" w:rsidRDefault="00F93D1D" w:rsidP="00F93D1D">
      <w:pPr>
        <w:spacing w:after="120" w:line="240" w:lineRule="auto"/>
        <w:rPr>
          <w:rFonts w:asciiTheme="majorEastAsia" w:eastAsiaTheme="majorEastAsia" w:hAnsiTheme="majorEastAsia"/>
          <w:sz w:val="20"/>
          <w:szCs w:val="20"/>
          <w:lang w:eastAsia="ko-KR"/>
        </w:rPr>
      </w:pPr>
      <w:r w:rsidRPr="00F93D1D">
        <w:rPr>
          <w:rFonts w:asciiTheme="majorEastAsia" w:eastAsiaTheme="majorEastAsia" w:hAnsiTheme="majorEastAsia" w:cs="Malgun Gothic" w:hint="eastAsia"/>
          <w:sz w:val="20"/>
          <w:szCs w:val="20"/>
          <w:lang w:eastAsia="ko-KR"/>
        </w:rPr>
        <w:t>투표용지에</w:t>
      </w:r>
      <w:r w:rsidRPr="00F93D1D">
        <w:rPr>
          <w:rFonts w:asciiTheme="majorEastAsia" w:eastAsiaTheme="majorEastAsia" w:hAnsiTheme="majorEastAsia" w:hint="eastAsia"/>
          <w:sz w:val="20"/>
          <w:szCs w:val="20"/>
          <w:lang w:eastAsia="ko-KR"/>
        </w:rPr>
        <w:t xml:space="preserve"> </w:t>
      </w:r>
      <w:r w:rsidRPr="00F93D1D">
        <w:rPr>
          <w:rFonts w:asciiTheme="majorEastAsia" w:eastAsiaTheme="majorEastAsia" w:hAnsiTheme="majorEastAsia" w:cs="Malgun Gothic" w:hint="eastAsia"/>
          <w:sz w:val="20"/>
          <w:szCs w:val="20"/>
          <w:lang w:eastAsia="ko-KR"/>
        </w:rPr>
        <w:t>기재된</w:t>
      </w:r>
      <w:r w:rsidRPr="00F93D1D">
        <w:rPr>
          <w:rFonts w:asciiTheme="majorEastAsia" w:eastAsiaTheme="majorEastAsia" w:hAnsiTheme="majorEastAsia" w:hint="eastAsia"/>
          <w:sz w:val="20"/>
          <w:szCs w:val="20"/>
          <w:lang w:eastAsia="ko-KR"/>
        </w:rPr>
        <w:t xml:space="preserve"> </w:t>
      </w:r>
      <w:r w:rsidRPr="00F93D1D">
        <w:rPr>
          <w:rFonts w:asciiTheme="majorEastAsia" w:eastAsiaTheme="majorEastAsia" w:hAnsiTheme="majorEastAsia" w:cs="Malgun Gothic" w:hint="eastAsia"/>
          <w:sz w:val="20"/>
          <w:szCs w:val="20"/>
          <w:lang w:eastAsia="ko-KR"/>
        </w:rPr>
        <w:t>비밀번호와</w:t>
      </w:r>
      <w:r w:rsidRPr="00F93D1D">
        <w:rPr>
          <w:rFonts w:asciiTheme="majorEastAsia" w:eastAsiaTheme="majorEastAsia" w:hAnsiTheme="majorEastAsia" w:hint="eastAsia"/>
          <w:sz w:val="20"/>
          <w:szCs w:val="20"/>
          <w:lang w:eastAsia="ko-KR"/>
        </w:rPr>
        <w:t xml:space="preserve"> </w:t>
      </w:r>
      <w:r w:rsidRPr="00F93D1D">
        <w:rPr>
          <w:rFonts w:asciiTheme="majorEastAsia" w:eastAsiaTheme="majorEastAsia" w:hAnsiTheme="majorEastAsia" w:cs="Malgun Gothic" w:hint="eastAsia"/>
          <w:sz w:val="20"/>
          <w:szCs w:val="20"/>
          <w:lang w:eastAsia="ko-KR"/>
        </w:rPr>
        <w:t>파스워드를</w:t>
      </w:r>
      <w:r w:rsidRPr="00F93D1D">
        <w:rPr>
          <w:rFonts w:asciiTheme="majorEastAsia" w:eastAsiaTheme="majorEastAsia" w:hAnsiTheme="majorEastAsia" w:hint="eastAsia"/>
          <w:sz w:val="20"/>
          <w:szCs w:val="20"/>
          <w:lang w:eastAsia="ko-KR"/>
        </w:rPr>
        <w:t xml:space="preserve"> </w:t>
      </w:r>
      <w:r w:rsidRPr="00F93D1D">
        <w:rPr>
          <w:rFonts w:asciiTheme="majorEastAsia" w:eastAsiaTheme="majorEastAsia" w:hAnsiTheme="majorEastAsia" w:cs="Malgun Gothic" w:hint="eastAsia"/>
          <w:sz w:val="20"/>
          <w:szCs w:val="20"/>
          <w:lang w:eastAsia="ko-KR"/>
        </w:rPr>
        <w:t>이용하여</w:t>
      </w:r>
      <w:r w:rsidRPr="00F93D1D">
        <w:rPr>
          <w:rFonts w:asciiTheme="majorEastAsia" w:eastAsiaTheme="majorEastAsia" w:hAnsiTheme="majorEastAsia" w:hint="eastAsia"/>
          <w:sz w:val="20"/>
          <w:szCs w:val="20"/>
          <w:lang w:eastAsia="ko-KR"/>
        </w:rPr>
        <w:t xml:space="preserve"> </w:t>
      </w:r>
      <w:hyperlink r:id="rId8" w:history="1">
        <w:r w:rsidRPr="00F93D1D">
          <w:rPr>
            <w:rStyle w:val="Hyperlink"/>
            <w:rFonts w:asciiTheme="majorEastAsia" w:eastAsiaTheme="majorEastAsia" w:hAnsiTheme="majorEastAsia"/>
            <w:color w:val="000000" w:themeColor="text1"/>
            <w:sz w:val="20"/>
            <w:szCs w:val="20"/>
            <w:lang w:eastAsia="ko-KR"/>
          </w:rPr>
          <w:t>www.electionz.com/hortCLA</w:t>
        </w:r>
      </w:hyperlink>
      <w:r w:rsidRPr="00F93D1D">
        <w:rPr>
          <w:rFonts w:asciiTheme="majorEastAsia" w:eastAsiaTheme="majorEastAsia" w:hAnsiTheme="majorEastAsia"/>
          <w:color w:val="000000" w:themeColor="text1"/>
          <w:sz w:val="20"/>
          <w:szCs w:val="20"/>
          <w:lang w:eastAsia="ko-KR"/>
        </w:rPr>
        <w:t xml:space="preserve"> </w:t>
      </w:r>
      <w:r w:rsidRPr="00F93D1D">
        <w:rPr>
          <w:rFonts w:asciiTheme="majorEastAsia" w:eastAsiaTheme="majorEastAsia" w:hAnsiTheme="majorEastAsia" w:cs="Malgun Gothic" w:hint="eastAsia"/>
          <w:sz w:val="20"/>
          <w:szCs w:val="20"/>
          <w:lang w:eastAsia="ko-KR"/>
        </w:rPr>
        <w:t>로</w:t>
      </w:r>
      <w:r w:rsidRPr="00F93D1D">
        <w:rPr>
          <w:rFonts w:asciiTheme="majorEastAsia" w:eastAsiaTheme="majorEastAsia" w:hAnsiTheme="majorEastAsia" w:hint="eastAsia"/>
          <w:sz w:val="20"/>
          <w:szCs w:val="20"/>
          <w:lang w:eastAsia="ko-KR"/>
        </w:rPr>
        <w:t xml:space="preserve"> </w:t>
      </w:r>
      <w:r w:rsidRPr="00F93D1D">
        <w:rPr>
          <w:rFonts w:asciiTheme="majorEastAsia" w:eastAsiaTheme="majorEastAsia" w:hAnsiTheme="majorEastAsia" w:cs="Malgun Gothic" w:hint="eastAsia"/>
          <w:sz w:val="20"/>
          <w:szCs w:val="20"/>
          <w:lang w:eastAsia="ko-KR"/>
        </w:rPr>
        <w:t>로그인하셔서</w:t>
      </w:r>
      <w:r w:rsidRPr="00F93D1D">
        <w:rPr>
          <w:rFonts w:asciiTheme="majorEastAsia" w:eastAsiaTheme="majorEastAsia" w:hAnsiTheme="majorEastAsia" w:hint="eastAsia"/>
          <w:sz w:val="20"/>
          <w:szCs w:val="20"/>
          <w:lang w:eastAsia="ko-KR"/>
        </w:rPr>
        <w:t xml:space="preserve"> </w:t>
      </w:r>
      <w:r w:rsidRPr="00F93D1D">
        <w:rPr>
          <w:rFonts w:asciiTheme="majorEastAsia" w:eastAsiaTheme="majorEastAsia" w:hAnsiTheme="majorEastAsia" w:cs="Malgun Gothic" w:hint="eastAsia"/>
          <w:sz w:val="20"/>
          <w:szCs w:val="20"/>
          <w:lang w:eastAsia="ko-KR"/>
        </w:rPr>
        <w:t>온라인</w:t>
      </w:r>
      <w:r w:rsidRPr="00F93D1D">
        <w:rPr>
          <w:rFonts w:asciiTheme="majorEastAsia" w:eastAsiaTheme="majorEastAsia" w:hAnsiTheme="majorEastAsia" w:hint="eastAsia"/>
          <w:sz w:val="20"/>
          <w:szCs w:val="20"/>
          <w:lang w:eastAsia="ko-KR"/>
        </w:rPr>
        <w:t xml:space="preserve"> </w:t>
      </w:r>
      <w:r w:rsidRPr="00F93D1D">
        <w:rPr>
          <w:rFonts w:asciiTheme="majorEastAsia" w:eastAsiaTheme="majorEastAsia" w:hAnsiTheme="majorEastAsia" w:cs="Malgun Gothic" w:hint="eastAsia"/>
          <w:sz w:val="20"/>
          <w:szCs w:val="20"/>
          <w:lang w:eastAsia="ko-KR"/>
        </w:rPr>
        <w:t>투표를</w:t>
      </w:r>
      <w:r w:rsidRPr="00F93D1D">
        <w:rPr>
          <w:rFonts w:asciiTheme="majorEastAsia" w:eastAsiaTheme="majorEastAsia" w:hAnsiTheme="majorEastAsia" w:hint="eastAsia"/>
          <w:sz w:val="20"/>
          <w:szCs w:val="20"/>
          <w:lang w:eastAsia="ko-KR"/>
        </w:rPr>
        <w:t xml:space="preserve"> </w:t>
      </w:r>
      <w:r w:rsidRPr="00F93D1D">
        <w:rPr>
          <w:rFonts w:asciiTheme="majorEastAsia" w:eastAsiaTheme="majorEastAsia" w:hAnsiTheme="majorEastAsia" w:cs="Malgun Gothic" w:hint="eastAsia"/>
          <w:sz w:val="20"/>
          <w:szCs w:val="20"/>
          <w:lang w:eastAsia="ko-KR"/>
        </w:rPr>
        <w:t>하셔도</w:t>
      </w:r>
      <w:r w:rsidRPr="00F93D1D">
        <w:rPr>
          <w:rFonts w:asciiTheme="majorEastAsia" w:eastAsiaTheme="majorEastAsia" w:hAnsiTheme="majorEastAsia" w:hint="eastAsia"/>
          <w:sz w:val="20"/>
          <w:szCs w:val="20"/>
          <w:lang w:eastAsia="ko-KR"/>
        </w:rPr>
        <w:t xml:space="preserve"> </w:t>
      </w:r>
      <w:r w:rsidRPr="00F93D1D">
        <w:rPr>
          <w:rFonts w:asciiTheme="majorEastAsia" w:eastAsiaTheme="majorEastAsia" w:hAnsiTheme="majorEastAsia" w:cs="Malgun Gothic" w:hint="eastAsia"/>
          <w:sz w:val="20"/>
          <w:szCs w:val="20"/>
          <w:lang w:eastAsia="ko-KR"/>
        </w:rPr>
        <w:t>됩니다</w:t>
      </w:r>
      <w:r w:rsidRPr="00F93D1D">
        <w:rPr>
          <w:rFonts w:asciiTheme="majorEastAsia" w:eastAsiaTheme="majorEastAsia" w:hAnsiTheme="majorEastAsia" w:hint="eastAsia"/>
          <w:sz w:val="20"/>
          <w:szCs w:val="20"/>
          <w:lang w:eastAsia="ko-KR"/>
        </w:rPr>
        <w:t xml:space="preserve">. </w:t>
      </w:r>
      <w:r w:rsidRPr="00F93D1D">
        <w:rPr>
          <w:rFonts w:asciiTheme="majorEastAsia" w:eastAsiaTheme="majorEastAsia" w:hAnsiTheme="majorEastAsia" w:cs="Malgun Gothic" w:hint="eastAsia"/>
          <w:sz w:val="20"/>
          <w:szCs w:val="20"/>
          <w:lang w:eastAsia="ko-KR"/>
        </w:rPr>
        <w:t>또는</w:t>
      </w:r>
      <w:r w:rsidRPr="00F93D1D">
        <w:rPr>
          <w:rFonts w:asciiTheme="majorEastAsia" w:eastAsiaTheme="majorEastAsia" w:hAnsiTheme="majorEastAsia" w:hint="eastAsia"/>
          <w:sz w:val="20"/>
          <w:szCs w:val="20"/>
          <w:lang w:eastAsia="ko-KR"/>
        </w:rPr>
        <w:t xml:space="preserve">, </w:t>
      </w:r>
      <w:r w:rsidRPr="00F93D1D">
        <w:rPr>
          <w:rFonts w:asciiTheme="majorEastAsia" w:eastAsiaTheme="majorEastAsia" w:hAnsiTheme="majorEastAsia" w:cs="Malgun Gothic" w:hint="eastAsia"/>
          <w:sz w:val="20"/>
          <w:szCs w:val="20"/>
          <w:lang w:eastAsia="ko-KR"/>
        </w:rPr>
        <w:t>투표하신</w:t>
      </w:r>
      <w:r w:rsidRPr="00F93D1D">
        <w:rPr>
          <w:rFonts w:asciiTheme="majorEastAsia" w:eastAsiaTheme="majorEastAsia" w:hAnsiTheme="majorEastAsia" w:hint="eastAsia"/>
          <w:sz w:val="20"/>
          <w:szCs w:val="20"/>
          <w:lang w:eastAsia="ko-KR"/>
        </w:rPr>
        <w:t xml:space="preserve"> </w:t>
      </w:r>
      <w:r w:rsidRPr="00F93D1D">
        <w:rPr>
          <w:rFonts w:asciiTheme="majorEastAsia" w:eastAsiaTheme="majorEastAsia" w:hAnsiTheme="majorEastAsia" w:cs="Malgun Gothic" w:hint="eastAsia"/>
          <w:sz w:val="20"/>
          <w:szCs w:val="20"/>
          <w:lang w:eastAsia="ko-KR"/>
        </w:rPr>
        <w:t>용지를</w:t>
      </w:r>
      <w:r w:rsidRPr="00F93D1D">
        <w:rPr>
          <w:rFonts w:asciiTheme="majorEastAsia" w:eastAsiaTheme="majorEastAsia" w:hAnsiTheme="majorEastAsia" w:hint="eastAsia"/>
          <w:sz w:val="20"/>
          <w:szCs w:val="20"/>
          <w:lang w:eastAsia="ko-KR"/>
        </w:rPr>
        <w:t xml:space="preserve"> </w:t>
      </w:r>
      <w:r w:rsidRPr="00F93D1D">
        <w:rPr>
          <w:rFonts w:asciiTheme="majorEastAsia" w:eastAsiaTheme="majorEastAsia" w:hAnsiTheme="majorEastAsia" w:cs="Malgun Gothic" w:hint="eastAsia"/>
          <w:sz w:val="20"/>
          <w:szCs w:val="20"/>
          <w:lang w:eastAsia="ko-KR"/>
        </w:rPr>
        <w:t>동봉된</w:t>
      </w:r>
      <w:r w:rsidRPr="00F93D1D">
        <w:rPr>
          <w:rFonts w:asciiTheme="majorEastAsia" w:eastAsiaTheme="majorEastAsia" w:hAnsiTheme="majorEastAsia" w:hint="eastAsia"/>
          <w:sz w:val="20"/>
          <w:szCs w:val="20"/>
          <w:lang w:eastAsia="ko-KR"/>
        </w:rPr>
        <w:t xml:space="preserve"> </w:t>
      </w:r>
      <w:r w:rsidRPr="00F93D1D">
        <w:rPr>
          <w:rFonts w:asciiTheme="majorEastAsia" w:eastAsiaTheme="majorEastAsia" w:hAnsiTheme="majorEastAsia" w:cs="Malgun Gothic" w:hint="eastAsia"/>
          <w:sz w:val="20"/>
          <w:szCs w:val="20"/>
          <w:lang w:eastAsia="ko-KR"/>
        </w:rPr>
        <w:t>편지봉투에</w:t>
      </w:r>
      <w:r w:rsidRPr="00F93D1D">
        <w:rPr>
          <w:rFonts w:asciiTheme="majorEastAsia" w:eastAsiaTheme="majorEastAsia" w:hAnsiTheme="majorEastAsia" w:hint="eastAsia"/>
          <w:sz w:val="20"/>
          <w:szCs w:val="20"/>
          <w:lang w:eastAsia="ko-KR"/>
        </w:rPr>
        <w:t xml:space="preserve"> </w:t>
      </w:r>
      <w:r w:rsidRPr="00F93D1D">
        <w:rPr>
          <w:rFonts w:asciiTheme="majorEastAsia" w:eastAsiaTheme="majorEastAsia" w:hAnsiTheme="majorEastAsia" w:cs="Malgun Gothic" w:hint="eastAsia"/>
          <w:sz w:val="20"/>
          <w:szCs w:val="20"/>
          <w:lang w:eastAsia="ko-KR"/>
        </w:rPr>
        <w:t>넣으셔서</w:t>
      </w:r>
      <w:r w:rsidRPr="00F93D1D">
        <w:rPr>
          <w:rFonts w:asciiTheme="majorEastAsia" w:eastAsiaTheme="majorEastAsia" w:hAnsiTheme="majorEastAsia" w:hint="eastAsia"/>
          <w:sz w:val="20"/>
          <w:szCs w:val="20"/>
          <w:lang w:eastAsia="ko-KR"/>
        </w:rPr>
        <w:t xml:space="preserve"> </w:t>
      </w:r>
      <w:r w:rsidRPr="00F93D1D">
        <w:rPr>
          <w:rFonts w:asciiTheme="majorEastAsia" w:eastAsiaTheme="majorEastAsia" w:hAnsiTheme="majorEastAsia" w:cs="Malgun Gothic" w:hint="eastAsia"/>
          <w:sz w:val="20"/>
          <w:szCs w:val="20"/>
          <w:lang w:eastAsia="ko-KR"/>
        </w:rPr>
        <w:t>직접</w:t>
      </w:r>
      <w:r w:rsidRPr="00F93D1D">
        <w:rPr>
          <w:rFonts w:asciiTheme="majorEastAsia" w:eastAsiaTheme="majorEastAsia" w:hAnsiTheme="majorEastAsia" w:hint="eastAsia"/>
          <w:sz w:val="20"/>
          <w:szCs w:val="20"/>
          <w:lang w:eastAsia="ko-KR"/>
        </w:rPr>
        <w:t xml:space="preserve"> </w:t>
      </w:r>
      <w:r w:rsidRPr="00F93D1D">
        <w:rPr>
          <w:rFonts w:asciiTheme="majorEastAsia" w:eastAsiaTheme="majorEastAsia" w:hAnsiTheme="majorEastAsia" w:cs="Malgun Gothic" w:hint="eastAsia"/>
          <w:sz w:val="20"/>
          <w:szCs w:val="20"/>
          <w:lang w:eastAsia="ko-KR"/>
        </w:rPr>
        <w:t>우편으로</w:t>
      </w:r>
      <w:r w:rsidRPr="00F93D1D">
        <w:rPr>
          <w:rFonts w:asciiTheme="majorEastAsia" w:eastAsiaTheme="majorEastAsia" w:hAnsiTheme="majorEastAsia" w:hint="eastAsia"/>
          <w:sz w:val="20"/>
          <w:szCs w:val="20"/>
          <w:lang w:eastAsia="ko-KR"/>
        </w:rPr>
        <w:t xml:space="preserve"> </w:t>
      </w:r>
      <w:r w:rsidRPr="00F93D1D">
        <w:rPr>
          <w:rFonts w:asciiTheme="majorEastAsia" w:eastAsiaTheme="majorEastAsia" w:hAnsiTheme="majorEastAsia" w:cs="Malgun Gothic" w:hint="eastAsia"/>
          <w:sz w:val="20"/>
          <w:szCs w:val="20"/>
          <w:lang w:eastAsia="ko-KR"/>
        </w:rPr>
        <w:t>보내주셔도</w:t>
      </w:r>
      <w:r w:rsidRPr="00F93D1D">
        <w:rPr>
          <w:rFonts w:asciiTheme="majorEastAsia" w:eastAsiaTheme="majorEastAsia" w:hAnsiTheme="majorEastAsia" w:hint="eastAsia"/>
          <w:sz w:val="20"/>
          <w:szCs w:val="20"/>
          <w:lang w:eastAsia="ko-KR"/>
        </w:rPr>
        <w:t xml:space="preserve"> </w:t>
      </w:r>
      <w:r w:rsidRPr="00F93D1D">
        <w:rPr>
          <w:rFonts w:asciiTheme="majorEastAsia" w:eastAsiaTheme="majorEastAsia" w:hAnsiTheme="majorEastAsia" w:cs="Malgun Gothic" w:hint="eastAsia"/>
          <w:sz w:val="20"/>
          <w:szCs w:val="20"/>
          <w:lang w:eastAsia="ko-KR"/>
        </w:rPr>
        <w:t>됩니다</w:t>
      </w:r>
      <w:r w:rsidRPr="00F93D1D">
        <w:rPr>
          <w:rFonts w:asciiTheme="majorEastAsia" w:eastAsiaTheme="majorEastAsia" w:hAnsiTheme="majorEastAsia" w:hint="eastAsia"/>
          <w:sz w:val="20"/>
          <w:szCs w:val="20"/>
          <w:lang w:eastAsia="ko-KR"/>
        </w:rPr>
        <w:t>.</w:t>
      </w:r>
    </w:p>
    <w:p w:rsidR="00F93D1D" w:rsidRPr="00F93D1D" w:rsidRDefault="00F93D1D" w:rsidP="00F93D1D">
      <w:pPr>
        <w:spacing w:after="120" w:line="240" w:lineRule="auto"/>
        <w:rPr>
          <w:rFonts w:asciiTheme="majorEastAsia" w:eastAsiaTheme="majorEastAsia" w:hAnsiTheme="majorEastAsia"/>
          <w:sz w:val="20"/>
          <w:szCs w:val="20"/>
          <w:lang w:eastAsia="ko-KR"/>
        </w:rPr>
      </w:pPr>
    </w:p>
    <w:p w:rsidR="00F93D1D" w:rsidRPr="00F93D1D" w:rsidRDefault="00F93D1D" w:rsidP="00F93D1D">
      <w:pPr>
        <w:spacing w:after="120" w:line="240" w:lineRule="auto"/>
        <w:rPr>
          <w:rFonts w:asciiTheme="majorEastAsia" w:eastAsiaTheme="majorEastAsia" w:hAnsiTheme="majorEastAsia"/>
          <w:b/>
          <w:sz w:val="20"/>
          <w:szCs w:val="20"/>
          <w:lang w:eastAsia="ko-KR"/>
        </w:rPr>
      </w:pPr>
      <w:r w:rsidRPr="00F93D1D">
        <w:rPr>
          <w:rFonts w:asciiTheme="majorEastAsia" w:eastAsiaTheme="majorEastAsia" w:hAnsiTheme="majorEastAsia" w:cs="Malgun Gothic" w:hint="eastAsia"/>
          <w:b/>
          <w:sz w:val="20"/>
          <w:szCs w:val="20"/>
          <w:lang w:eastAsia="ko-KR"/>
        </w:rPr>
        <w:t>새</w:t>
      </w:r>
      <w:r w:rsidRPr="00F93D1D">
        <w:rPr>
          <w:rFonts w:asciiTheme="majorEastAsia" w:eastAsiaTheme="majorEastAsia" w:hAnsiTheme="majorEastAsia" w:hint="eastAsia"/>
          <w:b/>
          <w:sz w:val="20"/>
          <w:szCs w:val="20"/>
          <w:lang w:eastAsia="ko-KR"/>
        </w:rPr>
        <w:t xml:space="preserve"> </w:t>
      </w:r>
      <w:r w:rsidRPr="00F93D1D">
        <w:rPr>
          <w:rFonts w:asciiTheme="majorEastAsia" w:eastAsiaTheme="majorEastAsia" w:hAnsiTheme="majorEastAsia" w:cs="Malgun Gothic" w:hint="eastAsia"/>
          <w:b/>
          <w:sz w:val="20"/>
          <w:szCs w:val="20"/>
          <w:lang w:eastAsia="ko-KR"/>
        </w:rPr>
        <w:t>과세는</w:t>
      </w:r>
      <w:r w:rsidRPr="00F93D1D">
        <w:rPr>
          <w:rFonts w:asciiTheme="majorEastAsia" w:eastAsiaTheme="majorEastAsia" w:hAnsiTheme="majorEastAsia" w:hint="eastAsia"/>
          <w:b/>
          <w:sz w:val="20"/>
          <w:szCs w:val="20"/>
          <w:lang w:eastAsia="ko-KR"/>
        </w:rPr>
        <w:t xml:space="preserve"> </w:t>
      </w:r>
      <w:r w:rsidRPr="00F93D1D">
        <w:rPr>
          <w:rFonts w:asciiTheme="majorEastAsia" w:eastAsiaTheme="majorEastAsia" w:hAnsiTheme="majorEastAsia" w:cs="Malgun Gothic" w:hint="eastAsia"/>
          <w:b/>
          <w:sz w:val="20"/>
          <w:szCs w:val="20"/>
          <w:lang w:eastAsia="ko-KR"/>
        </w:rPr>
        <w:t>얼마인가</w:t>
      </w:r>
      <w:r w:rsidRPr="00F93D1D">
        <w:rPr>
          <w:rFonts w:asciiTheme="majorEastAsia" w:eastAsiaTheme="majorEastAsia" w:hAnsiTheme="majorEastAsia" w:hint="eastAsia"/>
          <w:b/>
          <w:sz w:val="20"/>
          <w:szCs w:val="20"/>
          <w:lang w:eastAsia="ko-KR"/>
        </w:rPr>
        <w:t>?</w:t>
      </w:r>
    </w:p>
    <w:p w:rsidR="00F93D1D" w:rsidRPr="00F93D1D" w:rsidRDefault="00F93D1D" w:rsidP="00F93D1D">
      <w:pPr>
        <w:spacing w:after="120" w:line="240" w:lineRule="auto"/>
        <w:rPr>
          <w:rFonts w:asciiTheme="majorEastAsia" w:eastAsiaTheme="majorEastAsia" w:hAnsiTheme="majorEastAsia" w:cs="Batang"/>
          <w:color w:val="000000" w:themeColor="text1"/>
          <w:sz w:val="20"/>
          <w:szCs w:val="20"/>
          <w:lang w:eastAsia="ko-KR"/>
        </w:rPr>
      </w:pPr>
      <w:r w:rsidRPr="00F93D1D">
        <w:rPr>
          <w:rFonts w:asciiTheme="majorEastAsia" w:eastAsiaTheme="majorEastAsia" w:hAnsiTheme="majorEastAsia" w:cs="Malgun Gothic" w:hint="eastAsia"/>
          <w:sz w:val="20"/>
          <w:szCs w:val="20"/>
          <w:lang w:eastAsia="ko-KR"/>
        </w:rPr>
        <w:t>기본과세는</w:t>
      </w:r>
      <w:r w:rsidRPr="00F93D1D">
        <w:rPr>
          <w:rFonts w:asciiTheme="majorEastAsia" w:eastAsiaTheme="majorEastAsia" w:hAnsiTheme="majorEastAsia"/>
          <w:sz w:val="20"/>
          <w:szCs w:val="20"/>
          <w:lang w:eastAsia="ko-KR"/>
        </w:rPr>
        <w:t xml:space="preserve"> </w:t>
      </w:r>
      <w:r w:rsidRPr="00F93D1D">
        <w:rPr>
          <w:rFonts w:asciiTheme="majorEastAsia" w:eastAsiaTheme="majorEastAsia" w:hAnsiTheme="majorEastAsia" w:cs="Malgun Gothic" w:hint="eastAsia"/>
          <w:sz w:val="20"/>
          <w:szCs w:val="20"/>
          <w:lang w:eastAsia="ko-KR"/>
        </w:rPr>
        <w:t>바뀜없이</w:t>
      </w:r>
      <w:r w:rsidRPr="00F93D1D">
        <w:rPr>
          <w:rFonts w:asciiTheme="majorEastAsia" w:eastAsiaTheme="majorEastAsia" w:hAnsiTheme="majorEastAsia" w:hint="eastAsia"/>
          <w:sz w:val="20"/>
          <w:szCs w:val="20"/>
          <w:lang w:eastAsia="ko-KR"/>
        </w:rPr>
        <w:t xml:space="preserve"> </w:t>
      </w:r>
      <w:r w:rsidRPr="00F93D1D">
        <w:rPr>
          <w:rFonts w:asciiTheme="majorEastAsia" w:eastAsiaTheme="majorEastAsia" w:hAnsiTheme="majorEastAsia"/>
          <w:color w:val="000000" w:themeColor="text1"/>
          <w:sz w:val="20"/>
          <w:szCs w:val="20"/>
          <w:lang w:eastAsia="ko-KR"/>
        </w:rPr>
        <w:t>0.35% (or 35c per $100 of sales).</w:t>
      </w:r>
      <w:r w:rsidRPr="00F93D1D">
        <w:rPr>
          <w:rFonts w:asciiTheme="majorEastAsia" w:eastAsiaTheme="majorEastAsia" w:hAnsiTheme="majorEastAsia" w:cs="Malgun Gothic" w:hint="eastAsia"/>
          <w:sz w:val="20"/>
          <w:szCs w:val="20"/>
          <w:lang w:eastAsia="ko-KR"/>
        </w:rPr>
        <w:t>입니다</w:t>
      </w:r>
      <w:r w:rsidRPr="00F93D1D">
        <w:rPr>
          <w:rFonts w:asciiTheme="majorEastAsia" w:eastAsiaTheme="majorEastAsia" w:hAnsiTheme="majorEastAsia" w:hint="eastAsia"/>
          <w:sz w:val="20"/>
          <w:szCs w:val="20"/>
          <w:lang w:eastAsia="ko-KR"/>
        </w:rPr>
        <w:t>.</w:t>
      </w:r>
      <w:r w:rsidRPr="00F93D1D">
        <w:rPr>
          <w:rFonts w:asciiTheme="majorEastAsia" w:eastAsiaTheme="majorEastAsia" w:hAnsiTheme="majorEastAsia"/>
          <w:sz w:val="20"/>
          <w:szCs w:val="20"/>
          <w:lang w:eastAsia="ko-KR"/>
        </w:rPr>
        <w:t xml:space="preserve"> </w:t>
      </w:r>
      <w:r w:rsidRPr="00F93D1D">
        <w:rPr>
          <w:rFonts w:asciiTheme="majorEastAsia" w:eastAsiaTheme="majorEastAsia" w:hAnsiTheme="majorEastAsia" w:cs="Malgun Gothic" w:hint="eastAsia"/>
          <w:sz w:val="20"/>
          <w:szCs w:val="20"/>
          <w:lang w:eastAsia="ko-KR"/>
        </w:rPr>
        <w:t>최고과세는</w:t>
      </w:r>
      <w:r w:rsidRPr="00F93D1D">
        <w:rPr>
          <w:rFonts w:asciiTheme="majorEastAsia" w:eastAsiaTheme="majorEastAsia" w:hAnsiTheme="majorEastAsia" w:hint="eastAsia"/>
          <w:sz w:val="20"/>
          <w:szCs w:val="20"/>
          <w:lang w:eastAsia="ko-KR"/>
        </w:rPr>
        <w:t xml:space="preserve"> </w:t>
      </w:r>
      <w:r w:rsidRPr="00F93D1D">
        <w:rPr>
          <w:rFonts w:asciiTheme="majorEastAsia" w:eastAsiaTheme="majorEastAsia" w:hAnsiTheme="majorEastAsia"/>
          <w:color w:val="000000" w:themeColor="text1"/>
          <w:sz w:val="20"/>
          <w:szCs w:val="20"/>
          <w:lang w:eastAsia="ko-KR"/>
        </w:rPr>
        <w:t xml:space="preserve">0.50% (or 50c per $100 of sales).  </w:t>
      </w:r>
      <w:r w:rsidRPr="00F93D1D">
        <w:rPr>
          <w:rFonts w:asciiTheme="majorEastAsia" w:eastAsiaTheme="majorEastAsia" w:hAnsiTheme="majorEastAsia" w:cs="Malgun Gothic" w:hint="eastAsia"/>
          <w:sz w:val="20"/>
          <w:szCs w:val="20"/>
          <w:lang w:eastAsia="ko-KR"/>
        </w:rPr>
        <w:t>로</w:t>
      </w:r>
      <w:r w:rsidRPr="00F93D1D">
        <w:rPr>
          <w:rFonts w:asciiTheme="majorEastAsia" w:eastAsiaTheme="majorEastAsia" w:hAnsiTheme="majorEastAsia" w:hint="eastAsia"/>
          <w:sz w:val="20"/>
          <w:szCs w:val="20"/>
          <w:lang w:eastAsia="ko-KR"/>
        </w:rPr>
        <w:t xml:space="preserve"> </w:t>
      </w:r>
      <w:r w:rsidRPr="00F93D1D">
        <w:rPr>
          <w:rFonts w:asciiTheme="majorEastAsia" w:eastAsiaTheme="majorEastAsia" w:hAnsiTheme="majorEastAsia" w:cs="Malgun Gothic" w:hint="eastAsia"/>
          <w:sz w:val="20"/>
          <w:szCs w:val="20"/>
          <w:lang w:eastAsia="ko-KR"/>
        </w:rPr>
        <w:t>바뀝니다</w:t>
      </w:r>
      <w:r w:rsidRPr="00F93D1D">
        <w:rPr>
          <w:rFonts w:asciiTheme="majorEastAsia" w:eastAsiaTheme="majorEastAsia" w:hAnsiTheme="majorEastAsia" w:hint="eastAsia"/>
          <w:sz w:val="20"/>
          <w:szCs w:val="20"/>
          <w:lang w:eastAsia="ko-KR"/>
        </w:rPr>
        <w:t xml:space="preserve">. </w:t>
      </w:r>
      <w:r w:rsidRPr="00F93D1D">
        <w:rPr>
          <w:rFonts w:asciiTheme="majorEastAsia" w:eastAsiaTheme="majorEastAsia" w:hAnsiTheme="majorEastAsia" w:cs="Malgun Gothic" w:hint="eastAsia"/>
          <w:sz w:val="20"/>
          <w:szCs w:val="20"/>
          <w:lang w:eastAsia="ko-KR"/>
        </w:rPr>
        <w:t>기본과세</w:t>
      </w:r>
      <w:r w:rsidRPr="00F93D1D">
        <w:rPr>
          <w:rFonts w:asciiTheme="majorEastAsia" w:eastAsiaTheme="majorEastAsia" w:hAnsiTheme="majorEastAsia" w:hint="eastAsia"/>
          <w:sz w:val="20"/>
          <w:szCs w:val="20"/>
          <w:lang w:eastAsia="ko-KR"/>
        </w:rPr>
        <w:t xml:space="preserve"> </w:t>
      </w:r>
      <w:r w:rsidRPr="00F93D1D">
        <w:rPr>
          <w:rFonts w:asciiTheme="majorEastAsia" w:eastAsiaTheme="majorEastAsia" w:hAnsiTheme="majorEastAsia"/>
          <w:sz w:val="20"/>
          <w:szCs w:val="20"/>
          <w:lang w:eastAsia="ko-KR"/>
        </w:rPr>
        <w:t>0.35%</w:t>
      </w:r>
      <w:r w:rsidRPr="00F93D1D">
        <w:rPr>
          <w:rFonts w:asciiTheme="majorEastAsia" w:eastAsiaTheme="majorEastAsia" w:hAnsiTheme="majorEastAsia" w:cs="Malgun Gothic" w:hint="eastAsia"/>
          <w:sz w:val="20"/>
          <w:szCs w:val="20"/>
          <w:lang w:eastAsia="ko-KR"/>
        </w:rPr>
        <w:t>에서</w:t>
      </w:r>
      <w:r w:rsidRPr="00F93D1D">
        <w:rPr>
          <w:rFonts w:asciiTheme="majorEastAsia" w:eastAsiaTheme="majorEastAsia" w:hAnsiTheme="majorEastAsia"/>
          <w:sz w:val="20"/>
          <w:szCs w:val="20"/>
          <w:lang w:eastAsia="ko-KR"/>
        </w:rPr>
        <w:t xml:space="preserve"> </w:t>
      </w:r>
      <w:r w:rsidRPr="00F93D1D">
        <w:rPr>
          <w:rFonts w:asciiTheme="majorEastAsia" w:eastAsiaTheme="majorEastAsia" w:hAnsiTheme="majorEastAsia" w:cs="Malgun Gothic" w:hint="eastAsia"/>
          <w:sz w:val="20"/>
          <w:szCs w:val="20"/>
          <w:lang w:eastAsia="ko-KR"/>
        </w:rPr>
        <w:t>변동이</w:t>
      </w:r>
      <w:r w:rsidRPr="00F93D1D">
        <w:rPr>
          <w:rFonts w:asciiTheme="majorEastAsia" w:eastAsiaTheme="majorEastAsia" w:hAnsiTheme="majorEastAsia" w:hint="eastAsia"/>
          <w:sz w:val="20"/>
          <w:szCs w:val="20"/>
          <w:lang w:eastAsia="ko-KR"/>
        </w:rPr>
        <w:t xml:space="preserve"> </w:t>
      </w:r>
      <w:r w:rsidRPr="00F93D1D">
        <w:rPr>
          <w:rFonts w:asciiTheme="majorEastAsia" w:eastAsiaTheme="majorEastAsia" w:hAnsiTheme="majorEastAsia" w:cs="Malgun Gothic" w:hint="eastAsia"/>
          <w:sz w:val="20"/>
          <w:szCs w:val="20"/>
          <w:lang w:eastAsia="ko-KR"/>
        </w:rPr>
        <w:t>있을</w:t>
      </w:r>
      <w:r w:rsidRPr="00F93D1D">
        <w:rPr>
          <w:rFonts w:asciiTheme="majorEastAsia" w:eastAsiaTheme="majorEastAsia" w:hAnsiTheme="majorEastAsia" w:hint="eastAsia"/>
          <w:sz w:val="20"/>
          <w:szCs w:val="20"/>
          <w:lang w:eastAsia="ko-KR"/>
        </w:rPr>
        <w:t xml:space="preserve"> </w:t>
      </w:r>
      <w:r w:rsidRPr="00F93D1D">
        <w:rPr>
          <w:rFonts w:asciiTheme="majorEastAsia" w:eastAsiaTheme="majorEastAsia" w:hAnsiTheme="majorEastAsia" w:cs="Malgun Gothic" w:hint="eastAsia"/>
          <w:sz w:val="20"/>
          <w:szCs w:val="20"/>
          <w:lang w:eastAsia="ko-KR"/>
        </w:rPr>
        <w:t>때는</w:t>
      </w:r>
      <w:r w:rsidRPr="00F93D1D">
        <w:rPr>
          <w:rFonts w:asciiTheme="majorEastAsia" w:eastAsiaTheme="majorEastAsia" w:hAnsiTheme="majorEastAsia" w:hint="eastAsia"/>
          <w:sz w:val="20"/>
          <w:szCs w:val="20"/>
          <w:lang w:eastAsia="ko-KR"/>
        </w:rPr>
        <w:t xml:space="preserve"> </w:t>
      </w:r>
      <w:r w:rsidRPr="00F93D1D">
        <w:rPr>
          <w:rFonts w:asciiTheme="majorEastAsia" w:eastAsiaTheme="majorEastAsia" w:hAnsiTheme="majorEastAsia" w:cs="Times New Roman"/>
          <w:color w:val="000000" w:themeColor="text1"/>
          <w:sz w:val="20"/>
          <w:szCs w:val="20"/>
          <w:lang w:eastAsia="ko-KR"/>
        </w:rPr>
        <w:t>AGM</w:t>
      </w:r>
      <w:r w:rsidRPr="00F93D1D">
        <w:rPr>
          <w:rFonts w:asciiTheme="majorEastAsia" w:eastAsiaTheme="majorEastAsia" w:hAnsiTheme="majorEastAsia" w:cs="Malgun Gothic" w:hint="eastAsia"/>
          <w:color w:val="000000" w:themeColor="text1"/>
          <w:sz w:val="20"/>
          <w:szCs w:val="20"/>
          <w:lang w:eastAsia="ko-KR"/>
        </w:rPr>
        <w:t>의</w:t>
      </w:r>
      <w:r w:rsidRPr="00F93D1D">
        <w:rPr>
          <w:rFonts w:asciiTheme="majorEastAsia" w:eastAsiaTheme="majorEastAsia" w:hAnsiTheme="majorEastAsia" w:cs="Batang" w:hint="eastAsia"/>
          <w:color w:val="000000" w:themeColor="text1"/>
          <w:sz w:val="20"/>
          <w:szCs w:val="20"/>
          <w:lang w:eastAsia="ko-KR"/>
        </w:rPr>
        <w:t xml:space="preserve"> </w:t>
      </w:r>
      <w:r w:rsidRPr="00F93D1D">
        <w:rPr>
          <w:rFonts w:asciiTheme="majorEastAsia" w:eastAsiaTheme="majorEastAsia" w:hAnsiTheme="majorEastAsia" w:cs="Malgun Gothic" w:hint="eastAsia"/>
          <w:color w:val="000000" w:themeColor="text1"/>
          <w:sz w:val="20"/>
          <w:szCs w:val="20"/>
          <w:lang w:eastAsia="ko-KR"/>
        </w:rPr>
        <w:t>과세</w:t>
      </w:r>
      <w:r w:rsidRPr="00F93D1D">
        <w:rPr>
          <w:rFonts w:asciiTheme="majorEastAsia" w:eastAsiaTheme="majorEastAsia" w:hAnsiTheme="majorEastAsia" w:cs="Batang" w:hint="eastAsia"/>
          <w:color w:val="000000" w:themeColor="text1"/>
          <w:sz w:val="20"/>
          <w:szCs w:val="20"/>
          <w:lang w:eastAsia="ko-KR"/>
        </w:rPr>
        <w:t xml:space="preserve"> </w:t>
      </w:r>
      <w:r w:rsidRPr="00F93D1D">
        <w:rPr>
          <w:rFonts w:asciiTheme="majorEastAsia" w:eastAsiaTheme="majorEastAsia" w:hAnsiTheme="majorEastAsia" w:cs="Malgun Gothic" w:hint="eastAsia"/>
          <w:color w:val="000000" w:themeColor="text1"/>
          <w:sz w:val="20"/>
          <w:szCs w:val="20"/>
          <w:lang w:eastAsia="ko-KR"/>
        </w:rPr>
        <w:t>납부자들의</w:t>
      </w:r>
      <w:r w:rsidRPr="00F93D1D">
        <w:rPr>
          <w:rFonts w:asciiTheme="majorEastAsia" w:eastAsiaTheme="majorEastAsia" w:hAnsiTheme="majorEastAsia" w:cs="Batang" w:hint="eastAsia"/>
          <w:color w:val="000000" w:themeColor="text1"/>
          <w:sz w:val="20"/>
          <w:szCs w:val="20"/>
          <w:lang w:eastAsia="ko-KR"/>
        </w:rPr>
        <w:t xml:space="preserve"> </w:t>
      </w:r>
      <w:r w:rsidRPr="00F93D1D">
        <w:rPr>
          <w:rFonts w:asciiTheme="majorEastAsia" w:eastAsiaTheme="majorEastAsia" w:hAnsiTheme="majorEastAsia" w:cs="Malgun Gothic" w:hint="eastAsia"/>
          <w:color w:val="000000" w:themeColor="text1"/>
          <w:sz w:val="20"/>
          <w:szCs w:val="20"/>
          <w:lang w:eastAsia="ko-KR"/>
        </w:rPr>
        <w:t>허가가</w:t>
      </w:r>
      <w:r w:rsidRPr="00F93D1D">
        <w:rPr>
          <w:rFonts w:asciiTheme="majorEastAsia" w:eastAsiaTheme="majorEastAsia" w:hAnsiTheme="majorEastAsia" w:cs="Batang" w:hint="eastAsia"/>
          <w:color w:val="000000" w:themeColor="text1"/>
          <w:sz w:val="20"/>
          <w:szCs w:val="20"/>
          <w:lang w:eastAsia="ko-KR"/>
        </w:rPr>
        <w:t xml:space="preserve"> </w:t>
      </w:r>
      <w:r w:rsidRPr="00F93D1D">
        <w:rPr>
          <w:rFonts w:asciiTheme="majorEastAsia" w:eastAsiaTheme="majorEastAsia" w:hAnsiTheme="majorEastAsia" w:cs="Malgun Gothic" w:hint="eastAsia"/>
          <w:color w:val="000000" w:themeColor="text1"/>
          <w:sz w:val="20"/>
          <w:szCs w:val="20"/>
          <w:lang w:eastAsia="ko-KR"/>
        </w:rPr>
        <w:t>있어야</w:t>
      </w:r>
      <w:r w:rsidRPr="00F93D1D">
        <w:rPr>
          <w:rFonts w:asciiTheme="majorEastAsia" w:eastAsiaTheme="majorEastAsia" w:hAnsiTheme="majorEastAsia" w:cs="Batang" w:hint="eastAsia"/>
          <w:color w:val="000000" w:themeColor="text1"/>
          <w:sz w:val="20"/>
          <w:szCs w:val="20"/>
          <w:lang w:eastAsia="ko-KR"/>
        </w:rPr>
        <w:t xml:space="preserve"> </w:t>
      </w:r>
      <w:r w:rsidRPr="00F93D1D">
        <w:rPr>
          <w:rFonts w:asciiTheme="majorEastAsia" w:eastAsiaTheme="majorEastAsia" w:hAnsiTheme="majorEastAsia" w:cs="Malgun Gothic" w:hint="eastAsia"/>
          <w:color w:val="000000" w:themeColor="text1"/>
          <w:sz w:val="20"/>
          <w:szCs w:val="20"/>
          <w:lang w:eastAsia="ko-KR"/>
        </w:rPr>
        <w:t>합니다</w:t>
      </w:r>
      <w:r w:rsidRPr="00F93D1D">
        <w:rPr>
          <w:rFonts w:asciiTheme="majorEastAsia" w:eastAsiaTheme="majorEastAsia" w:hAnsiTheme="majorEastAsia" w:cs="Batang" w:hint="eastAsia"/>
          <w:color w:val="000000" w:themeColor="text1"/>
          <w:sz w:val="20"/>
          <w:szCs w:val="20"/>
          <w:lang w:eastAsia="ko-KR"/>
        </w:rPr>
        <w:t>.</w:t>
      </w:r>
    </w:p>
    <w:p w:rsidR="00F93D1D" w:rsidRPr="00F93D1D" w:rsidRDefault="00F93D1D" w:rsidP="00F93D1D">
      <w:pPr>
        <w:spacing w:after="120" w:line="240" w:lineRule="auto"/>
        <w:rPr>
          <w:rFonts w:asciiTheme="majorEastAsia" w:eastAsiaTheme="majorEastAsia" w:hAnsiTheme="majorEastAsia" w:cs="Batang"/>
          <w:b/>
          <w:color w:val="000000" w:themeColor="text1"/>
          <w:sz w:val="20"/>
          <w:szCs w:val="20"/>
          <w:lang w:eastAsia="ko-KR"/>
        </w:rPr>
      </w:pPr>
    </w:p>
    <w:p w:rsidR="00F93D1D" w:rsidRPr="00F93D1D" w:rsidRDefault="00F93D1D" w:rsidP="00F93D1D">
      <w:pPr>
        <w:spacing w:after="120" w:line="240" w:lineRule="auto"/>
        <w:rPr>
          <w:rFonts w:asciiTheme="majorEastAsia" w:eastAsiaTheme="majorEastAsia" w:hAnsiTheme="majorEastAsia" w:cs="Batang"/>
          <w:b/>
          <w:color w:val="000000" w:themeColor="text1"/>
          <w:sz w:val="20"/>
          <w:szCs w:val="20"/>
          <w:lang w:eastAsia="ko-KR"/>
        </w:rPr>
      </w:pPr>
      <w:r w:rsidRPr="00F93D1D">
        <w:rPr>
          <w:rFonts w:asciiTheme="majorEastAsia" w:eastAsiaTheme="majorEastAsia" w:hAnsiTheme="majorEastAsia" w:cs="Malgun Gothic" w:hint="eastAsia"/>
          <w:b/>
          <w:color w:val="000000" w:themeColor="text1"/>
          <w:sz w:val="20"/>
          <w:szCs w:val="20"/>
          <w:lang w:eastAsia="ko-KR"/>
        </w:rPr>
        <w:t>과거의</w:t>
      </w:r>
      <w:r w:rsidRPr="00F93D1D">
        <w:rPr>
          <w:rFonts w:asciiTheme="majorEastAsia" w:eastAsiaTheme="majorEastAsia" w:hAnsiTheme="majorEastAsia" w:cs="Batang" w:hint="eastAsia"/>
          <w:b/>
          <w:color w:val="000000" w:themeColor="text1"/>
          <w:sz w:val="20"/>
          <w:szCs w:val="20"/>
          <w:lang w:eastAsia="ko-KR"/>
        </w:rPr>
        <w:t xml:space="preserve"> </w:t>
      </w:r>
      <w:r w:rsidRPr="00F93D1D">
        <w:rPr>
          <w:rFonts w:asciiTheme="majorEastAsia" w:eastAsiaTheme="majorEastAsia" w:hAnsiTheme="majorEastAsia" w:cs="Malgun Gothic" w:hint="eastAsia"/>
          <w:b/>
          <w:color w:val="000000" w:themeColor="text1"/>
          <w:sz w:val="20"/>
          <w:szCs w:val="20"/>
          <w:lang w:eastAsia="ko-KR"/>
        </w:rPr>
        <w:t>과세는</w:t>
      </w:r>
      <w:r w:rsidRPr="00F93D1D">
        <w:rPr>
          <w:rFonts w:asciiTheme="majorEastAsia" w:eastAsiaTheme="majorEastAsia" w:hAnsiTheme="majorEastAsia" w:cs="Batang" w:hint="eastAsia"/>
          <w:b/>
          <w:color w:val="000000" w:themeColor="text1"/>
          <w:sz w:val="20"/>
          <w:szCs w:val="20"/>
          <w:lang w:eastAsia="ko-KR"/>
        </w:rPr>
        <w:t xml:space="preserve"> </w:t>
      </w:r>
      <w:r w:rsidRPr="00F93D1D">
        <w:rPr>
          <w:rFonts w:asciiTheme="majorEastAsia" w:eastAsiaTheme="majorEastAsia" w:hAnsiTheme="majorEastAsia" w:cs="Malgun Gothic" w:hint="eastAsia"/>
          <w:b/>
          <w:color w:val="000000" w:themeColor="text1"/>
          <w:sz w:val="20"/>
          <w:szCs w:val="20"/>
          <w:lang w:eastAsia="ko-KR"/>
        </w:rPr>
        <w:t>어떠했는가</w:t>
      </w:r>
      <w:r w:rsidRPr="00F93D1D">
        <w:rPr>
          <w:rFonts w:asciiTheme="majorEastAsia" w:eastAsiaTheme="majorEastAsia" w:hAnsiTheme="majorEastAsia" w:cs="Batang" w:hint="eastAsia"/>
          <w:b/>
          <w:color w:val="000000" w:themeColor="text1"/>
          <w:sz w:val="20"/>
          <w:szCs w:val="20"/>
          <w:lang w:eastAsia="ko-KR"/>
        </w:rPr>
        <w:t>?</w:t>
      </w:r>
    </w:p>
    <w:p w:rsidR="00F93D1D" w:rsidRPr="00F93D1D" w:rsidRDefault="00F93D1D" w:rsidP="00F93D1D">
      <w:pPr>
        <w:spacing w:after="120" w:line="240" w:lineRule="auto"/>
        <w:rPr>
          <w:rFonts w:asciiTheme="majorEastAsia" w:eastAsiaTheme="majorEastAsia" w:hAnsiTheme="majorEastAsia" w:cs="Batang"/>
          <w:color w:val="000000" w:themeColor="text1"/>
          <w:sz w:val="20"/>
          <w:szCs w:val="20"/>
          <w:lang w:eastAsia="ko-KR"/>
        </w:rPr>
      </w:pPr>
      <w:r w:rsidRPr="00F93D1D">
        <w:rPr>
          <w:rFonts w:asciiTheme="majorEastAsia" w:eastAsiaTheme="majorEastAsia" w:hAnsiTheme="majorEastAsia" w:cs="Batang"/>
          <w:color w:val="000000" w:themeColor="text1"/>
          <w:sz w:val="20"/>
          <w:szCs w:val="20"/>
          <w:lang w:eastAsia="ko-KR"/>
        </w:rPr>
        <w:t>2013</w:t>
      </w:r>
      <w:r w:rsidRPr="00F93D1D">
        <w:rPr>
          <w:rFonts w:asciiTheme="majorEastAsia" w:eastAsiaTheme="majorEastAsia" w:hAnsiTheme="majorEastAsia" w:cs="Malgun Gothic" w:hint="eastAsia"/>
          <w:color w:val="000000" w:themeColor="text1"/>
          <w:sz w:val="20"/>
          <w:szCs w:val="20"/>
          <w:lang w:eastAsia="ko-KR"/>
        </w:rPr>
        <w:t>년까지는</w:t>
      </w:r>
      <w:r w:rsidRPr="00F93D1D">
        <w:rPr>
          <w:rFonts w:asciiTheme="majorEastAsia" w:eastAsiaTheme="majorEastAsia" w:hAnsiTheme="majorEastAsia" w:cs="Batang" w:hint="eastAsia"/>
          <w:color w:val="000000" w:themeColor="text1"/>
          <w:sz w:val="20"/>
          <w:szCs w:val="20"/>
          <w:lang w:eastAsia="ko-KR"/>
        </w:rPr>
        <w:t xml:space="preserve"> </w:t>
      </w:r>
      <w:r w:rsidRPr="00F93D1D">
        <w:rPr>
          <w:rFonts w:asciiTheme="majorEastAsia" w:eastAsiaTheme="majorEastAsia" w:hAnsiTheme="majorEastAsia" w:cs="Malgun Gothic" w:hint="eastAsia"/>
          <w:color w:val="000000" w:themeColor="text1"/>
          <w:sz w:val="20"/>
          <w:szCs w:val="20"/>
          <w:lang w:eastAsia="ko-KR"/>
        </w:rPr>
        <w:t>지금보다</w:t>
      </w:r>
      <w:r w:rsidRPr="00F93D1D">
        <w:rPr>
          <w:rFonts w:asciiTheme="majorEastAsia" w:eastAsiaTheme="majorEastAsia" w:hAnsiTheme="majorEastAsia" w:cs="Batang" w:hint="eastAsia"/>
          <w:color w:val="000000" w:themeColor="text1"/>
          <w:sz w:val="20"/>
          <w:szCs w:val="20"/>
          <w:lang w:eastAsia="ko-KR"/>
        </w:rPr>
        <w:t xml:space="preserve"> </w:t>
      </w:r>
      <w:r w:rsidRPr="00F93D1D">
        <w:rPr>
          <w:rFonts w:asciiTheme="majorEastAsia" w:eastAsiaTheme="majorEastAsia" w:hAnsiTheme="majorEastAsia" w:cs="Malgun Gothic" w:hint="eastAsia"/>
          <w:color w:val="000000" w:themeColor="text1"/>
          <w:sz w:val="20"/>
          <w:szCs w:val="20"/>
          <w:lang w:eastAsia="ko-KR"/>
        </w:rPr>
        <w:t>더</w:t>
      </w:r>
      <w:r w:rsidRPr="00F93D1D">
        <w:rPr>
          <w:rFonts w:asciiTheme="majorEastAsia" w:eastAsiaTheme="majorEastAsia" w:hAnsiTheme="majorEastAsia" w:cs="Batang" w:hint="eastAsia"/>
          <w:color w:val="000000" w:themeColor="text1"/>
          <w:sz w:val="20"/>
          <w:szCs w:val="20"/>
          <w:lang w:eastAsia="ko-KR"/>
        </w:rPr>
        <w:t xml:space="preserve"> </w:t>
      </w:r>
      <w:r w:rsidRPr="00F93D1D">
        <w:rPr>
          <w:rFonts w:asciiTheme="majorEastAsia" w:eastAsiaTheme="majorEastAsia" w:hAnsiTheme="majorEastAsia" w:cs="Malgun Gothic" w:hint="eastAsia"/>
          <w:color w:val="000000" w:themeColor="text1"/>
          <w:sz w:val="20"/>
          <w:szCs w:val="20"/>
          <w:lang w:eastAsia="ko-KR"/>
        </w:rPr>
        <w:t>높은</w:t>
      </w:r>
      <w:r w:rsidRPr="00F93D1D">
        <w:rPr>
          <w:rFonts w:asciiTheme="majorEastAsia" w:eastAsiaTheme="majorEastAsia" w:hAnsiTheme="majorEastAsia" w:cs="Batang" w:hint="eastAsia"/>
          <w:color w:val="000000" w:themeColor="text1"/>
          <w:sz w:val="20"/>
          <w:szCs w:val="20"/>
          <w:lang w:eastAsia="ko-KR"/>
        </w:rPr>
        <w:t xml:space="preserve"> </w:t>
      </w:r>
      <w:r w:rsidRPr="00F93D1D">
        <w:rPr>
          <w:rFonts w:asciiTheme="majorEastAsia" w:eastAsiaTheme="majorEastAsia" w:hAnsiTheme="majorEastAsia" w:cs="Times New Roman"/>
          <w:color w:val="000000" w:themeColor="text1"/>
          <w:sz w:val="20"/>
          <w:szCs w:val="20"/>
          <w:lang w:eastAsia="ko-KR"/>
        </w:rPr>
        <w:t xml:space="preserve">0.5625%. </w:t>
      </w:r>
      <w:r w:rsidRPr="00F93D1D">
        <w:rPr>
          <w:rFonts w:asciiTheme="majorEastAsia" w:eastAsiaTheme="majorEastAsia" w:hAnsiTheme="majorEastAsia" w:cs="Malgun Gothic" w:hint="eastAsia"/>
          <w:color w:val="000000" w:themeColor="text1"/>
          <w:sz w:val="20"/>
          <w:szCs w:val="20"/>
          <w:lang w:eastAsia="ko-KR"/>
        </w:rPr>
        <w:t>였습니다</w:t>
      </w:r>
      <w:r w:rsidRPr="00F93D1D">
        <w:rPr>
          <w:rFonts w:asciiTheme="majorEastAsia" w:eastAsiaTheme="majorEastAsia" w:hAnsiTheme="majorEastAsia" w:cs="Batang" w:hint="eastAsia"/>
          <w:color w:val="000000" w:themeColor="text1"/>
          <w:sz w:val="20"/>
          <w:szCs w:val="20"/>
          <w:lang w:eastAsia="ko-KR"/>
        </w:rPr>
        <w:t>.</w:t>
      </w:r>
      <w:r w:rsidRPr="00F93D1D">
        <w:rPr>
          <w:rFonts w:asciiTheme="majorEastAsia" w:eastAsiaTheme="majorEastAsia" w:hAnsiTheme="majorEastAsia" w:cs="Batang"/>
          <w:color w:val="000000" w:themeColor="text1"/>
          <w:sz w:val="20"/>
          <w:szCs w:val="20"/>
          <w:lang w:eastAsia="ko-KR"/>
        </w:rPr>
        <w:t xml:space="preserve"> </w:t>
      </w:r>
      <w:r w:rsidRPr="00F93D1D">
        <w:rPr>
          <w:rFonts w:asciiTheme="majorEastAsia" w:eastAsiaTheme="majorEastAsia" w:hAnsiTheme="majorEastAsia" w:cs="Malgun Gothic" w:hint="eastAsia"/>
          <w:color w:val="000000" w:themeColor="text1"/>
          <w:sz w:val="20"/>
          <w:szCs w:val="20"/>
          <w:lang w:eastAsia="ko-KR"/>
        </w:rPr>
        <w:t>그러나</w:t>
      </w:r>
      <w:r w:rsidRPr="00F93D1D">
        <w:rPr>
          <w:rFonts w:asciiTheme="majorEastAsia" w:eastAsiaTheme="majorEastAsia" w:hAnsiTheme="majorEastAsia" w:cs="Batang" w:hint="eastAsia"/>
          <w:color w:val="000000" w:themeColor="text1"/>
          <w:sz w:val="20"/>
          <w:szCs w:val="20"/>
          <w:lang w:eastAsia="ko-KR"/>
        </w:rPr>
        <w:t xml:space="preserve"> </w:t>
      </w:r>
      <w:r w:rsidRPr="00F93D1D">
        <w:rPr>
          <w:rFonts w:asciiTheme="majorEastAsia" w:eastAsiaTheme="majorEastAsia" w:hAnsiTheme="majorEastAsia" w:cs="Malgun Gothic" w:hint="eastAsia"/>
          <w:color w:val="000000" w:themeColor="text1"/>
          <w:sz w:val="20"/>
          <w:szCs w:val="20"/>
          <w:lang w:eastAsia="ko-KR"/>
        </w:rPr>
        <w:t>징수된</w:t>
      </w:r>
      <w:r w:rsidRPr="00F93D1D">
        <w:rPr>
          <w:rFonts w:asciiTheme="majorEastAsia" w:eastAsiaTheme="majorEastAsia" w:hAnsiTheme="majorEastAsia" w:cs="Batang" w:hint="eastAsia"/>
          <w:color w:val="000000" w:themeColor="text1"/>
          <w:sz w:val="20"/>
          <w:szCs w:val="20"/>
          <w:lang w:eastAsia="ko-KR"/>
        </w:rPr>
        <w:t xml:space="preserve"> </w:t>
      </w:r>
      <w:r w:rsidRPr="00F93D1D">
        <w:rPr>
          <w:rFonts w:asciiTheme="majorEastAsia" w:eastAsiaTheme="majorEastAsia" w:hAnsiTheme="majorEastAsia" w:cs="Malgun Gothic" w:hint="eastAsia"/>
          <w:color w:val="000000" w:themeColor="text1"/>
          <w:sz w:val="20"/>
          <w:szCs w:val="20"/>
          <w:lang w:eastAsia="ko-KR"/>
        </w:rPr>
        <w:t>과세는</w:t>
      </w:r>
      <w:r w:rsidRPr="00F93D1D">
        <w:rPr>
          <w:rFonts w:asciiTheme="majorEastAsia" w:eastAsiaTheme="majorEastAsia" w:hAnsiTheme="majorEastAsia" w:cs="Batang" w:hint="eastAsia"/>
          <w:color w:val="000000" w:themeColor="text1"/>
          <w:sz w:val="20"/>
          <w:szCs w:val="20"/>
          <w:lang w:eastAsia="ko-KR"/>
        </w:rPr>
        <w:t xml:space="preserve"> </w:t>
      </w:r>
      <w:r w:rsidRPr="00F93D1D">
        <w:rPr>
          <w:rFonts w:asciiTheme="majorEastAsia" w:eastAsiaTheme="majorEastAsia" w:hAnsiTheme="majorEastAsia" w:cs="Malgun Gothic" w:hint="eastAsia"/>
          <w:color w:val="000000" w:themeColor="text1"/>
          <w:sz w:val="20"/>
          <w:szCs w:val="20"/>
          <w:lang w:eastAsia="ko-KR"/>
        </w:rPr>
        <w:t>다</w:t>
      </w:r>
      <w:r w:rsidRPr="00F93D1D">
        <w:rPr>
          <w:rFonts w:asciiTheme="majorEastAsia" w:eastAsiaTheme="majorEastAsia" w:hAnsiTheme="majorEastAsia" w:cs="Batang" w:hint="eastAsia"/>
          <w:color w:val="000000" w:themeColor="text1"/>
          <w:sz w:val="20"/>
          <w:szCs w:val="20"/>
          <w:lang w:eastAsia="ko-KR"/>
        </w:rPr>
        <w:t xml:space="preserve"> </w:t>
      </w:r>
      <w:r w:rsidRPr="00F93D1D">
        <w:rPr>
          <w:rFonts w:asciiTheme="majorEastAsia" w:eastAsiaTheme="majorEastAsia" w:hAnsiTheme="majorEastAsia" w:cs="Malgun Gothic" w:hint="eastAsia"/>
          <w:color w:val="000000" w:themeColor="text1"/>
          <w:sz w:val="20"/>
          <w:szCs w:val="20"/>
          <w:lang w:eastAsia="ko-KR"/>
        </w:rPr>
        <w:t>사용되어지지</w:t>
      </w:r>
      <w:r w:rsidRPr="00F93D1D">
        <w:rPr>
          <w:rFonts w:asciiTheme="majorEastAsia" w:eastAsiaTheme="majorEastAsia" w:hAnsiTheme="majorEastAsia" w:cs="Batang" w:hint="eastAsia"/>
          <w:color w:val="000000" w:themeColor="text1"/>
          <w:sz w:val="20"/>
          <w:szCs w:val="20"/>
          <w:lang w:eastAsia="ko-KR"/>
        </w:rPr>
        <w:t xml:space="preserve"> </w:t>
      </w:r>
      <w:r w:rsidRPr="00F93D1D">
        <w:rPr>
          <w:rFonts w:asciiTheme="majorEastAsia" w:eastAsiaTheme="majorEastAsia" w:hAnsiTheme="majorEastAsia" w:cs="Malgun Gothic" w:hint="eastAsia"/>
          <w:color w:val="000000" w:themeColor="text1"/>
          <w:sz w:val="20"/>
          <w:szCs w:val="20"/>
          <w:lang w:eastAsia="ko-KR"/>
        </w:rPr>
        <w:t>않고</w:t>
      </w:r>
      <w:r w:rsidRPr="00F93D1D">
        <w:rPr>
          <w:rFonts w:asciiTheme="majorEastAsia" w:eastAsiaTheme="majorEastAsia" w:hAnsiTheme="majorEastAsia" w:cs="Batang" w:hint="eastAsia"/>
          <w:color w:val="000000" w:themeColor="text1"/>
          <w:sz w:val="20"/>
          <w:szCs w:val="20"/>
          <w:lang w:eastAsia="ko-KR"/>
        </w:rPr>
        <w:t xml:space="preserve"> </w:t>
      </w:r>
      <w:r w:rsidRPr="00F93D1D">
        <w:rPr>
          <w:rFonts w:asciiTheme="majorEastAsia" w:eastAsiaTheme="majorEastAsia" w:hAnsiTheme="majorEastAsia" w:cs="Times New Roman"/>
          <w:color w:val="000000" w:themeColor="text1"/>
          <w:sz w:val="20"/>
          <w:szCs w:val="20"/>
          <w:lang w:eastAsia="ko-KR"/>
        </w:rPr>
        <w:t>$1m</w:t>
      </w:r>
      <w:r w:rsidRPr="00F93D1D">
        <w:rPr>
          <w:rFonts w:asciiTheme="majorEastAsia" w:eastAsiaTheme="majorEastAsia" w:hAnsiTheme="majorEastAsia" w:cs="Batang" w:hint="eastAsia"/>
          <w:color w:val="000000" w:themeColor="text1"/>
          <w:sz w:val="20"/>
          <w:szCs w:val="20"/>
          <w:lang w:eastAsia="ko-KR"/>
        </w:rPr>
        <w:t xml:space="preserve"> </w:t>
      </w:r>
      <w:r w:rsidRPr="00F93D1D">
        <w:rPr>
          <w:rFonts w:asciiTheme="majorEastAsia" w:eastAsiaTheme="majorEastAsia" w:hAnsiTheme="majorEastAsia" w:cs="Malgun Gothic" w:hint="eastAsia"/>
          <w:color w:val="000000" w:themeColor="text1"/>
          <w:sz w:val="20"/>
          <w:szCs w:val="20"/>
          <w:lang w:eastAsia="ko-KR"/>
        </w:rPr>
        <w:t>정도가</w:t>
      </w:r>
      <w:r w:rsidRPr="00F93D1D">
        <w:rPr>
          <w:rFonts w:asciiTheme="majorEastAsia" w:eastAsiaTheme="majorEastAsia" w:hAnsiTheme="majorEastAsia" w:cs="Batang" w:hint="eastAsia"/>
          <w:color w:val="000000" w:themeColor="text1"/>
          <w:sz w:val="20"/>
          <w:szCs w:val="20"/>
          <w:lang w:eastAsia="ko-KR"/>
        </w:rPr>
        <w:t xml:space="preserve"> </w:t>
      </w:r>
      <w:r w:rsidRPr="00F93D1D">
        <w:rPr>
          <w:rFonts w:asciiTheme="majorEastAsia" w:eastAsiaTheme="majorEastAsia" w:hAnsiTheme="majorEastAsia" w:cs="Malgun Gothic" w:hint="eastAsia"/>
          <w:color w:val="000000" w:themeColor="text1"/>
          <w:sz w:val="20"/>
          <w:szCs w:val="20"/>
          <w:lang w:eastAsia="ko-KR"/>
        </w:rPr>
        <w:t>보유</w:t>
      </w:r>
      <w:r w:rsidRPr="00F93D1D">
        <w:rPr>
          <w:rFonts w:asciiTheme="majorEastAsia" w:eastAsiaTheme="majorEastAsia" w:hAnsiTheme="majorEastAsia" w:cs="Batang" w:hint="eastAsia"/>
          <w:color w:val="000000" w:themeColor="text1"/>
          <w:sz w:val="20"/>
          <w:szCs w:val="20"/>
          <w:lang w:eastAsia="ko-KR"/>
        </w:rPr>
        <w:t xml:space="preserve"> </w:t>
      </w:r>
      <w:r w:rsidRPr="00F93D1D">
        <w:rPr>
          <w:rFonts w:asciiTheme="majorEastAsia" w:eastAsiaTheme="majorEastAsia" w:hAnsiTheme="majorEastAsia" w:cs="Malgun Gothic" w:hint="eastAsia"/>
          <w:color w:val="000000" w:themeColor="text1"/>
          <w:sz w:val="20"/>
          <w:szCs w:val="20"/>
          <w:lang w:eastAsia="ko-KR"/>
        </w:rPr>
        <w:t>되어</w:t>
      </w:r>
      <w:r w:rsidRPr="00F93D1D">
        <w:rPr>
          <w:rFonts w:asciiTheme="majorEastAsia" w:eastAsiaTheme="majorEastAsia" w:hAnsiTheme="majorEastAsia" w:cs="Batang" w:hint="eastAsia"/>
          <w:color w:val="000000" w:themeColor="text1"/>
          <w:sz w:val="20"/>
          <w:szCs w:val="20"/>
          <w:lang w:eastAsia="ko-KR"/>
        </w:rPr>
        <w:t xml:space="preserve"> </w:t>
      </w:r>
      <w:r w:rsidRPr="00F93D1D">
        <w:rPr>
          <w:rFonts w:asciiTheme="majorEastAsia" w:eastAsiaTheme="majorEastAsia" w:hAnsiTheme="majorEastAsia" w:cs="Malgun Gothic" w:hint="eastAsia"/>
          <w:color w:val="000000" w:themeColor="text1"/>
          <w:sz w:val="20"/>
          <w:szCs w:val="20"/>
          <w:lang w:eastAsia="ko-KR"/>
        </w:rPr>
        <w:t>있었으므로</w:t>
      </w:r>
      <w:r w:rsidRPr="00F93D1D">
        <w:rPr>
          <w:rFonts w:asciiTheme="majorEastAsia" w:eastAsiaTheme="majorEastAsia" w:hAnsiTheme="majorEastAsia" w:cs="Batang" w:hint="eastAsia"/>
          <w:color w:val="000000" w:themeColor="text1"/>
          <w:sz w:val="20"/>
          <w:szCs w:val="20"/>
          <w:lang w:eastAsia="ko-KR"/>
        </w:rPr>
        <w:t xml:space="preserve"> </w:t>
      </w:r>
      <w:r w:rsidRPr="00F93D1D">
        <w:rPr>
          <w:rFonts w:asciiTheme="majorEastAsia" w:eastAsiaTheme="majorEastAsia" w:hAnsiTheme="majorEastAsia" w:cs="Malgun Gothic" w:hint="eastAsia"/>
          <w:color w:val="000000" w:themeColor="text1"/>
          <w:sz w:val="20"/>
          <w:szCs w:val="20"/>
          <w:lang w:eastAsia="ko-KR"/>
        </w:rPr>
        <w:t>지난번</w:t>
      </w:r>
      <w:r w:rsidRPr="00F93D1D">
        <w:rPr>
          <w:rFonts w:asciiTheme="majorEastAsia" w:eastAsiaTheme="majorEastAsia" w:hAnsiTheme="majorEastAsia" w:cs="Batang" w:hint="eastAsia"/>
          <w:color w:val="000000" w:themeColor="text1"/>
          <w:sz w:val="20"/>
          <w:szCs w:val="20"/>
          <w:lang w:eastAsia="ko-KR"/>
        </w:rPr>
        <w:t xml:space="preserve"> </w:t>
      </w:r>
      <w:r w:rsidRPr="00F93D1D">
        <w:rPr>
          <w:rFonts w:asciiTheme="majorEastAsia" w:eastAsiaTheme="majorEastAsia" w:hAnsiTheme="majorEastAsia" w:cs="Malgun Gothic" w:hint="eastAsia"/>
          <w:color w:val="000000" w:themeColor="text1"/>
          <w:sz w:val="20"/>
          <w:szCs w:val="20"/>
          <w:lang w:eastAsia="ko-KR"/>
        </w:rPr>
        <w:t>투표에</w:t>
      </w:r>
      <w:r w:rsidRPr="00F93D1D">
        <w:rPr>
          <w:rFonts w:asciiTheme="majorEastAsia" w:eastAsiaTheme="majorEastAsia" w:hAnsiTheme="majorEastAsia" w:cs="Batang" w:hint="eastAsia"/>
          <w:color w:val="000000" w:themeColor="text1"/>
          <w:sz w:val="20"/>
          <w:szCs w:val="20"/>
          <w:lang w:eastAsia="ko-KR"/>
        </w:rPr>
        <w:t xml:space="preserve"> </w:t>
      </w:r>
      <w:r w:rsidRPr="00F93D1D">
        <w:rPr>
          <w:rFonts w:asciiTheme="majorEastAsia" w:eastAsiaTheme="majorEastAsia" w:hAnsiTheme="majorEastAsia" w:cs="Malgun Gothic" w:hint="eastAsia"/>
          <w:color w:val="000000" w:themeColor="text1"/>
          <w:sz w:val="20"/>
          <w:szCs w:val="20"/>
          <w:lang w:eastAsia="ko-KR"/>
        </w:rPr>
        <w:t>의해</w:t>
      </w:r>
      <w:r w:rsidRPr="00F93D1D">
        <w:rPr>
          <w:rFonts w:asciiTheme="majorEastAsia" w:eastAsiaTheme="majorEastAsia" w:hAnsiTheme="majorEastAsia" w:cs="Batang" w:hint="eastAsia"/>
          <w:color w:val="000000" w:themeColor="text1"/>
          <w:sz w:val="20"/>
          <w:szCs w:val="20"/>
          <w:lang w:eastAsia="ko-KR"/>
        </w:rPr>
        <w:t xml:space="preserve"> </w:t>
      </w:r>
      <w:r w:rsidRPr="00F93D1D">
        <w:rPr>
          <w:rFonts w:asciiTheme="majorEastAsia" w:eastAsiaTheme="majorEastAsia" w:hAnsiTheme="majorEastAsia" w:cs="Malgun Gothic" w:hint="eastAsia"/>
          <w:color w:val="000000" w:themeColor="text1"/>
          <w:sz w:val="20"/>
          <w:szCs w:val="20"/>
          <w:lang w:eastAsia="ko-KR"/>
        </w:rPr>
        <w:t>하향조정</w:t>
      </w:r>
      <w:r w:rsidRPr="00F93D1D">
        <w:rPr>
          <w:rFonts w:asciiTheme="majorEastAsia" w:eastAsiaTheme="majorEastAsia" w:hAnsiTheme="majorEastAsia" w:cs="Batang" w:hint="eastAsia"/>
          <w:color w:val="000000" w:themeColor="text1"/>
          <w:sz w:val="20"/>
          <w:szCs w:val="20"/>
          <w:lang w:eastAsia="ko-KR"/>
        </w:rPr>
        <w:t xml:space="preserve"> </w:t>
      </w:r>
      <w:r w:rsidRPr="00F93D1D">
        <w:rPr>
          <w:rFonts w:asciiTheme="majorEastAsia" w:eastAsiaTheme="majorEastAsia" w:hAnsiTheme="majorEastAsia" w:cs="Malgun Gothic" w:hint="eastAsia"/>
          <w:color w:val="000000" w:themeColor="text1"/>
          <w:sz w:val="20"/>
          <w:szCs w:val="20"/>
          <w:lang w:eastAsia="ko-KR"/>
        </w:rPr>
        <w:t>되었습니다</w:t>
      </w:r>
      <w:r w:rsidRPr="00F93D1D">
        <w:rPr>
          <w:rFonts w:asciiTheme="majorEastAsia" w:eastAsiaTheme="majorEastAsia" w:hAnsiTheme="majorEastAsia" w:cs="Batang" w:hint="eastAsia"/>
          <w:color w:val="000000" w:themeColor="text1"/>
          <w:sz w:val="20"/>
          <w:szCs w:val="20"/>
          <w:lang w:eastAsia="ko-KR"/>
        </w:rPr>
        <w:t xml:space="preserve">. </w:t>
      </w:r>
      <w:r w:rsidRPr="00F93D1D">
        <w:rPr>
          <w:rFonts w:asciiTheme="majorEastAsia" w:eastAsiaTheme="majorEastAsia" w:hAnsiTheme="majorEastAsia" w:cs="Malgun Gothic" w:hint="eastAsia"/>
          <w:color w:val="000000" w:themeColor="text1"/>
          <w:sz w:val="20"/>
          <w:szCs w:val="20"/>
          <w:lang w:eastAsia="ko-KR"/>
        </w:rPr>
        <w:t>그후로</w:t>
      </w:r>
      <w:r w:rsidRPr="00F93D1D">
        <w:rPr>
          <w:rFonts w:asciiTheme="majorEastAsia" w:eastAsiaTheme="majorEastAsia" w:hAnsiTheme="majorEastAsia" w:cs="Batang" w:hint="eastAsia"/>
          <w:color w:val="000000" w:themeColor="text1"/>
          <w:sz w:val="20"/>
          <w:szCs w:val="20"/>
          <w:lang w:eastAsia="ko-KR"/>
        </w:rPr>
        <w:t xml:space="preserve"> </w:t>
      </w:r>
      <w:r w:rsidRPr="00F93D1D">
        <w:rPr>
          <w:rFonts w:asciiTheme="majorEastAsia" w:eastAsiaTheme="majorEastAsia" w:hAnsiTheme="majorEastAsia" w:cs="Malgun Gothic" w:hint="eastAsia"/>
          <w:color w:val="000000" w:themeColor="text1"/>
          <w:sz w:val="20"/>
          <w:szCs w:val="20"/>
          <w:lang w:eastAsia="ko-KR"/>
        </w:rPr>
        <w:t>보유한</w:t>
      </w:r>
      <w:r w:rsidRPr="00F93D1D">
        <w:rPr>
          <w:rFonts w:asciiTheme="majorEastAsia" w:eastAsiaTheme="majorEastAsia" w:hAnsiTheme="majorEastAsia" w:cs="Batang" w:hint="eastAsia"/>
          <w:color w:val="000000" w:themeColor="text1"/>
          <w:sz w:val="20"/>
          <w:szCs w:val="20"/>
          <w:lang w:eastAsia="ko-KR"/>
        </w:rPr>
        <w:t xml:space="preserve"> </w:t>
      </w:r>
      <w:r w:rsidRPr="00F93D1D">
        <w:rPr>
          <w:rFonts w:asciiTheme="majorEastAsia" w:eastAsiaTheme="majorEastAsia" w:hAnsiTheme="majorEastAsia" w:cs="Malgun Gothic" w:hint="eastAsia"/>
          <w:color w:val="000000" w:themeColor="text1"/>
          <w:sz w:val="20"/>
          <w:szCs w:val="20"/>
          <w:lang w:eastAsia="ko-KR"/>
        </w:rPr>
        <w:t>과세를</w:t>
      </w:r>
      <w:r w:rsidRPr="00F93D1D">
        <w:rPr>
          <w:rFonts w:asciiTheme="majorEastAsia" w:eastAsiaTheme="majorEastAsia" w:hAnsiTheme="majorEastAsia" w:cs="Batang" w:hint="eastAsia"/>
          <w:color w:val="000000" w:themeColor="text1"/>
          <w:sz w:val="20"/>
          <w:szCs w:val="20"/>
          <w:lang w:eastAsia="ko-KR"/>
        </w:rPr>
        <w:t xml:space="preserve"> </w:t>
      </w:r>
      <w:r w:rsidRPr="00F93D1D">
        <w:rPr>
          <w:rFonts w:asciiTheme="majorEastAsia" w:eastAsiaTheme="majorEastAsia" w:hAnsiTheme="majorEastAsia" w:cs="Malgun Gothic" w:hint="eastAsia"/>
          <w:color w:val="000000" w:themeColor="text1"/>
          <w:sz w:val="20"/>
          <w:szCs w:val="20"/>
          <w:lang w:eastAsia="ko-KR"/>
        </w:rPr>
        <w:t>줄이는데</w:t>
      </w:r>
      <w:r w:rsidRPr="00F93D1D">
        <w:rPr>
          <w:rFonts w:asciiTheme="majorEastAsia" w:eastAsiaTheme="majorEastAsia" w:hAnsiTheme="majorEastAsia" w:cs="Batang" w:hint="eastAsia"/>
          <w:color w:val="000000" w:themeColor="text1"/>
          <w:sz w:val="20"/>
          <w:szCs w:val="20"/>
          <w:lang w:eastAsia="ko-KR"/>
        </w:rPr>
        <w:t xml:space="preserve"> </w:t>
      </w:r>
      <w:r w:rsidRPr="00F93D1D">
        <w:rPr>
          <w:rFonts w:asciiTheme="majorEastAsia" w:eastAsiaTheme="majorEastAsia" w:hAnsiTheme="majorEastAsia" w:cs="Malgun Gothic" w:hint="eastAsia"/>
          <w:color w:val="000000" w:themeColor="text1"/>
          <w:sz w:val="20"/>
          <w:szCs w:val="20"/>
          <w:lang w:eastAsia="ko-KR"/>
        </w:rPr>
        <w:t>힘써</w:t>
      </w:r>
      <w:r w:rsidRPr="00F93D1D">
        <w:rPr>
          <w:rFonts w:asciiTheme="majorEastAsia" w:eastAsiaTheme="majorEastAsia" w:hAnsiTheme="majorEastAsia" w:cs="Batang" w:hint="eastAsia"/>
          <w:color w:val="000000" w:themeColor="text1"/>
          <w:sz w:val="20"/>
          <w:szCs w:val="20"/>
          <w:lang w:eastAsia="ko-KR"/>
        </w:rPr>
        <w:t xml:space="preserve"> </w:t>
      </w:r>
      <w:r w:rsidRPr="00F93D1D">
        <w:rPr>
          <w:rFonts w:asciiTheme="majorEastAsia" w:eastAsiaTheme="majorEastAsia" w:hAnsiTheme="majorEastAsia" w:cs="Malgun Gothic" w:hint="eastAsia"/>
          <w:color w:val="000000" w:themeColor="text1"/>
          <w:sz w:val="20"/>
          <w:szCs w:val="20"/>
          <w:lang w:eastAsia="ko-KR"/>
        </w:rPr>
        <w:t>이제</w:t>
      </w:r>
      <w:r w:rsidRPr="00F93D1D">
        <w:rPr>
          <w:rFonts w:asciiTheme="majorEastAsia" w:eastAsiaTheme="majorEastAsia" w:hAnsiTheme="majorEastAsia" w:cs="Batang" w:hint="eastAsia"/>
          <w:color w:val="000000" w:themeColor="text1"/>
          <w:sz w:val="20"/>
          <w:szCs w:val="20"/>
          <w:lang w:eastAsia="ko-KR"/>
        </w:rPr>
        <w:t xml:space="preserve"> </w:t>
      </w:r>
      <w:r w:rsidRPr="00F93D1D">
        <w:rPr>
          <w:rFonts w:asciiTheme="majorEastAsia" w:eastAsiaTheme="majorEastAsia" w:hAnsiTheme="majorEastAsia" w:cs="Malgun Gothic" w:hint="eastAsia"/>
          <w:color w:val="000000" w:themeColor="text1"/>
          <w:sz w:val="20"/>
          <w:szCs w:val="20"/>
          <w:lang w:eastAsia="ko-KR"/>
        </w:rPr>
        <w:t>약</w:t>
      </w:r>
      <w:r w:rsidRPr="00F93D1D">
        <w:rPr>
          <w:rFonts w:asciiTheme="majorEastAsia" w:eastAsiaTheme="majorEastAsia" w:hAnsiTheme="majorEastAsia" w:cs="Batang" w:hint="eastAsia"/>
          <w:color w:val="000000" w:themeColor="text1"/>
          <w:sz w:val="20"/>
          <w:szCs w:val="20"/>
          <w:lang w:eastAsia="ko-KR"/>
        </w:rPr>
        <w:t xml:space="preserve"> 12</w:t>
      </w:r>
      <w:r w:rsidRPr="00F93D1D">
        <w:rPr>
          <w:rFonts w:asciiTheme="majorEastAsia" w:eastAsiaTheme="majorEastAsia" w:hAnsiTheme="majorEastAsia" w:cs="Malgun Gothic" w:hint="eastAsia"/>
          <w:color w:val="000000" w:themeColor="text1"/>
          <w:sz w:val="20"/>
          <w:szCs w:val="20"/>
          <w:lang w:eastAsia="ko-KR"/>
        </w:rPr>
        <w:t>개월정도의</w:t>
      </w:r>
      <w:r w:rsidRPr="00F93D1D">
        <w:rPr>
          <w:rFonts w:asciiTheme="majorEastAsia" w:eastAsiaTheme="majorEastAsia" w:hAnsiTheme="majorEastAsia" w:cs="Batang" w:hint="eastAsia"/>
          <w:color w:val="000000" w:themeColor="text1"/>
          <w:sz w:val="20"/>
          <w:szCs w:val="20"/>
          <w:lang w:eastAsia="ko-KR"/>
        </w:rPr>
        <w:t xml:space="preserve"> </w:t>
      </w:r>
      <w:r w:rsidRPr="00F93D1D">
        <w:rPr>
          <w:rFonts w:asciiTheme="majorEastAsia" w:eastAsiaTheme="majorEastAsia" w:hAnsiTheme="majorEastAsia" w:cs="Malgun Gothic" w:hint="eastAsia"/>
          <w:color w:val="000000" w:themeColor="text1"/>
          <w:sz w:val="20"/>
          <w:szCs w:val="20"/>
          <w:lang w:eastAsia="ko-KR"/>
        </w:rPr>
        <w:t>운영비에</w:t>
      </w:r>
      <w:r w:rsidRPr="00F93D1D">
        <w:rPr>
          <w:rFonts w:asciiTheme="majorEastAsia" w:eastAsiaTheme="majorEastAsia" w:hAnsiTheme="majorEastAsia" w:cs="Batang" w:hint="eastAsia"/>
          <w:color w:val="000000" w:themeColor="text1"/>
          <w:sz w:val="20"/>
          <w:szCs w:val="20"/>
          <w:lang w:eastAsia="ko-KR"/>
        </w:rPr>
        <w:t xml:space="preserve"> </w:t>
      </w:r>
      <w:r w:rsidRPr="00F93D1D">
        <w:rPr>
          <w:rFonts w:asciiTheme="majorEastAsia" w:eastAsiaTheme="majorEastAsia" w:hAnsiTheme="majorEastAsia" w:cs="Malgun Gothic" w:hint="eastAsia"/>
          <w:color w:val="000000" w:themeColor="text1"/>
          <w:sz w:val="20"/>
          <w:szCs w:val="20"/>
          <w:lang w:eastAsia="ko-KR"/>
        </w:rPr>
        <w:t>준하는</w:t>
      </w:r>
      <w:r w:rsidRPr="00F93D1D">
        <w:rPr>
          <w:rFonts w:asciiTheme="majorEastAsia" w:eastAsiaTheme="majorEastAsia" w:hAnsiTheme="majorEastAsia" w:cs="Times New Roman"/>
          <w:color w:val="000000" w:themeColor="text1"/>
          <w:sz w:val="20"/>
          <w:szCs w:val="20"/>
          <w:lang w:eastAsia="ko-KR"/>
        </w:rPr>
        <w:t xml:space="preserve"> $550,000</w:t>
      </w:r>
      <w:r w:rsidRPr="00F93D1D">
        <w:rPr>
          <w:rFonts w:asciiTheme="majorEastAsia" w:eastAsiaTheme="majorEastAsia" w:hAnsiTheme="majorEastAsia" w:cs="Malgun Gothic" w:hint="eastAsia"/>
          <w:color w:val="000000" w:themeColor="text1"/>
          <w:sz w:val="20"/>
          <w:szCs w:val="20"/>
          <w:lang w:eastAsia="ko-KR"/>
        </w:rPr>
        <w:t>를</w:t>
      </w:r>
      <w:r w:rsidRPr="00F93D1D">
        <w:rPr>
          <w:rFonts w:asciiTheme="majorEastAsia" w:eastAsiaTheme="majorEastAsia" w:hAnsiTheme="majorEastAsia" w:cs="Batang" w:hint="eastAsia"/>
          <w:color w:val="000000" w:themeColor="text1"/>
          <w:sz w:val="20"/>
          <w:szCs w:val="20"/>
          <w:lang w:eastAsia="ko-KR"/>
        </w:rPr>
        <w:t xml:space="preserve"> </w:t>
      </w:r>
      <w:r w:rsidRPr="00F93D1D">
        <w:rPr>
          <w:rFonts w:asciiTheme="majorEastAsia" w:eastAsiaTheme="majorEastAsia" w:hAnsiTheme="majorEastAsia" w:cs="Malgun Gothic" w:hint="eastAsia"/>
          <w:color w:val="000000" w:themeColor="text1"/>
          <w:sz w:val="20"/>
          <w:szCs w:val="20"/>
          <w:lang w:eastAsia="ko-KR"/>
        </w:rPr>
        <w:t>보유하고</w:t>
      </w:r>
      <w:r w:rsidRPr="00F93D1D">
        <w:rPr>
          <w:rFonts w:asciiTheme="majorEastAsia" w:eastAsiaTheme="majorEastAsia" w:hAnsiTheme="majorEastAsia" w:cs="Batang" w:hint="eastAsia"/>
          <w:color w:val="000000" w:themeColor="text1"/>
          <w:sz w:val="20"/>
          <w:szCs w:val="20"/>
          <w:lang w:eastAsia="ko-KR"/>
        </w:rPr>
        <w:t xml:space="preserve"> </w:t>
      </w:r>
      <w:r w:rsidRPr="00F93D1D">
        <w:rPr>
          <w:rFonts w:asciiTheme="majorEastAsia" w:eastAsiaTheme="majorEastAsia" w:hAnsiTheme="majorEastAsia" w:cs="Malgun Gothic" w:hint="eastAsia"/>
          <w:color w:val="000000" w:themeColor="text1"/>
          <w:sz w:val="20"/>
          <w:szCs w:val="20"/>
          <w:lang w:eastAsia="ko-KR"/>
        </w:rPr>
        <w:t>있습니다</w:t>
      </w:r>
      <w:r w:rsidRPr="00F93D1D">
        <w:rPr>
          <w:rFonts w:asciiTheme="majorEastAsia" w:eastAsiaTheme="majorEastAsia" w:hAnsiTheme="majorEastAsia" w:cs="Batang" w:hint="eastAsia"/>
          <w:color w:val="000000" w:themeColor="text1"/>
          <w:sz w:val="20"/>
          <w:szCs w:val="20"/>
          <w:lang w:eastAsia="ko-KR"/>
        </w:rPr>
        <w:t>.</w:t>
      </w:r>
    </w:p>
    <w:p w:rsidR="006779B4" w:rsidRPr="0008703E" w:rsidRDefault="006779B4" w:rsidP="006779B4">
      <w:pPr>
        <w:shd w:val="clear" w:color="auto" w:fill="FFFFFF"/>
        <w:spacing w:after="0" w:line="240" w:lineRule="auto"/>
        <w:rPr>
          <w:rFonts w:eastAsia="Times New Roman" w:cs="Times New Roman"/>
          <w:color w:val="000000" w:themeColor="text1"/>
          <w:lang w:eastAsia="ko-KR"/>
        </w:rPr>
      </w:pPr>
    </w:p>
    <w:p w:rsidR="00992BC7" w:rsidRDefault="00992BC7" w:rsidP="006779B4">
      <w:pPr>
        <w:shd w:val="clear" w:color="auto" w:fill="FFFFFF"/>
        <w:spacing w:after="0" w:line="240" w:lineRule="auto"/>
        <w:rPr>
          <w:rFonts w:eastAsia="Times New Roman" w:cs="Times New Roman"/>
          <w:color w:val="000000" w:themeColor="text1"/>
          <w:lang w:eastAsia="en-NZ"/>
        </w:rPr>
      </w:pPr>
      <w:r w:rsidRPr="0008703E">
        <w:rPr>
          <w:rFonts w:eastAsia="Times New Roman" w:cs="Times New Roman"/>
          <w:color w:val="000000" w:themeColor="text1"/>
          <w:lang w:eastAsia="en-NZ"/>
        </w:rPr>
        <w:t xml:space="preserve">However, to continue doing the work we do in the medium term, we cannot continue to run deficits every year, which is why the scope is needed to raise the levy rate back closer to its previous level in the future. </w:t>
      </w:r>
    </w:p>
    <w:p w:rsidR="00631EDD" w:rsidRDefault="00631EDD" w:rsidP="006779B4">
      <w:pPr>
        <w:shd w:val="clear" w:color="auto" w:fill="FFFFFF"/>
        <w:spacing w:after="0" w:line="240" w:lineRule="auto"/>
        <w:rPr>
          <w:rFonts w:eastAsia="Times New Roman" w:cs="Times New Roman"/>
          <w:color w:val="000000" w:themeColor="text1"/>
          <w:lang w:eastAsia="en-NZ"/>
        </w:rPr>
      </w:pPr>
    </w:p>
    <w:p w:rsidR="00631EDD" w:rsidRPr="0008703E" w:rsidRDefault="00631EDD" w:rsidP="00631EDD">
      <w:pPr>
        <w:shd w:val="clear" w:color="auto" w:fill="FFFFFF"/>
        <w:spacing w:after="0" w:line="240" w:lineRule="auto"/>
        <w:jc w:val="center"/>
        <w:rPr>
          <w:rFonts w:eastAsia="Times New Roman" w:cs="Times New Roman"/>
          <w:color w:val="000000" w:themeColor="text1"/>
          <w:lang w:eastAsia="en-NZ"/>
        </w:rPr>
      </w:pPr>
      <w:r w:rsidRPr="002E4943">
        <w:rPr>
          <w:noProof/>
          <w:highlight w:val="yellow"/>
          <w:lang w:eastAsia="en-NZ"/>
        </w:rPr>
        <w:lastRenderedPageBreak/>
        <w:drawing>
          <wp:inline distT="0" distB="0" distL="0" distR="0" wp14:anchorId="330648E7" wp14:editId="6DB93A3B">
            <wp:extent cx="5219700" cy="3057525"/>
            <wp:effectExtent l="0" t="0" r="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779B4" w:rsidRPr="0008703E" w:rsidRDefault="006779B4" w:rsidP="006779B4">
      <w:pPr>
        <w:shd w:val="clear" w:color="auto" w:fill="FFFFFF"/>
        <w:spacing w:after="0" w:line="240" w:lineRule="auto"/>
        <w:rPr>
          <w:color w:val="000000" w:themeColor="text1"/>
        </w:rPr>
      </w:pPr>
    </w:p>
    <w:p w:rsidR="00F93D1D" w:rsidRPr="003D50A3" w:rsidRDefault="00F93D1D" w:rsidP="00F93D1D">
      <w:pPr>
        <w:rPr>
          <w:b/>
          <w:color w:val="000000" w:themeColor="text1"/>
        </w:rPr>
      </w:pPr>
      <w:r w:rsidRPr="00F93D1D">
        <w:rPr>
          <w:rFonts w:ascii="Malgun Gothic" w:eastAsia="Malgun Gothic" w:hAnsi="Malgun Gothic" w:cs="Malgun Gothic" w:hint="eastAsia"/>
          <w:b/>
          <w:color w:val="000000" w:themeColor="text1"/>
          <w:sz w:val="18"/>
          <w:szCs w:val="18"/>
          <w:lang w:eastAsia="ko-KR"/>
        </w:rPr>
        <w:t>과세는</w:t>
      </w:r>
      <w:r w:rsidRPr="00F93D1D">
        <w:rPr>
          <w:rFonts w:eastAsiaTheme="minorHAnsi" w:cs="Batang" w:hint="eastAsia"/>
          <w:b/>
          <w:color w:val="000000" w:themeColor="text1"/>
          <w:sz w:val="18"/>
          <w:szCs w:val="18"/>
          <w:lang w:eastAsia="ko-KR"/>
        </w:rPr>
        <w:t xml:space="preserve"> </w:t>
      </w:r>
      <w:r w:rsidRPr="00F93D1D">
        <w:rPr>
          <w:rFonts w:ascii="Malgun Gothic" w:eastAsia="Malgun Gothic" w:hAnsi="Malgun Gothic" w:cs="Malgun Gothic" w:hint="eastAsia"/>
          <w:b/>
          <w:color w:val="000000" w:themeColor="text1"/>
          <w:sz w:val="18"/>
          <w:szCs w:val="18"/>
          <w:lang w:eastAsia="ko-KR"/>
        </w:rPr>
        <w:t>어디에</w:t>
      </w:r>
      <w:r w:rsidRPr="00F93D1D">
        <w:rPr>
          <w:rFonts w:eastAsiaTheme="minorHAnsi" w:cs="Batang" w:hint="eastAsia"/>
          <w:b/>
          <w:color w:val="000000" w:themeColor="text1"/>
          <w:sz w:val="18"/>
          <w:szCs w:val="18"/>
          <w:lang w:eastAsia="ko-KR"/>
        </w:rPr>
        <w:t xml:space="preserve"> </w:t>
      </w:r>
      <w:r w:rsidRPr="00F93D1D">
        <w:rPr>
          <w:rFonts w:ascii="Malgun Gothic" w:eastAsia="Malgun Gothic" w:hAnsi="Malgun Gothic" w:cs="Malgun Gothic" w:hint="eastAsia"/>
          <w:b/>
          <w:color w:val="000000" w:themeColor="text1"/>
          <w:sz w:val="18"/>
          <w:szCs w:val="18"/>
          <w:lang w:eastAsia="ko-KR"/>
        </w:rPr>
        <w:t>사용되어</w:t>
      </w:r>
      <w:r w:rsidRPr="00F93D1D">
        <w:rPr>
          <w:rFonts w:eastAsiaTheme="minorHAnsi" w:cs="Batang" w:hint="eastAsia"/>
          <w:b/>
          <w:color w:val="000000" w:themeColor="text1"/>
          <w:sz w:val="18"/>
          <w:szCs w:val="18"/>
          <w:lang w:eastAsia="ko-KR"/>
        </w:rPr>
        <w:t xml:space="preserve"> </w:t>
      </w:r>
      <w:r w:rsidRPr="00F93D1D">
        <w:rPr>
          <w:rFonts w:ascii="Malgun Gothic" w:eastAsia="Malgun Gothic" w:hAnsi="Malgun Gothic" w:cs="Malgun Gothic" w:hint="eastAsia"/>
          <w:b/>
          <w:color w:val="000000" w:themeColor="text1"/>
          <w:sz w:val="18"/>
          <w:szCs w:val="18"/>
          <w:lang w:eastAsia="ko-KR"/>
        </w:rPr>
        <w:t>지는가</w:t>
      </w:r>
      <w:r w:rsidRPr="00F93D1D">
        <w:rPr>
          <w:rFonts w:eastAsiaTheme="minorHAnsi" w:cs="Batang" w:hint="eastAsia"/>
          <w:b/>
          <w:color w:val="000000" w:themeColor="text1"/>
          <w:sz w:val="18"/>
          <w:szCs w:val="18"/>
          <w:lang w:eastAsia="ko-KR"/>
        </w:rPr>
        <w:t>?</w:t>
      </w:r>
    </w:p>
    <w:p w:rsidR="00F93D1D" w:rsidRPr="00F93D1D" w:rsidRDefault="00F93D1D" w:rsidP="00F93D1D">
      <w:pPr>
        <w:rPr>
          <w:rFonts w:eastAsiaTheme="minorHAnsi" w:cs="Batang"/>
          <w:color w:val="000000" w:themeColor="text1"/>
          <w:sz w:val="18"/>
          <w:szCs w:val="18"/>
          <w:lang w:eastAsia="ko-KR"/>
        </w:rPr>
      </w:pPr>
      <w:r w:rsidRPr="00F93D1D">
        <w:rPr>
          <w:rFonts w:ascii="Malgun Gothic" w:eastAsia="Malgun Gothic" w:hAnsi="Malgun Gothic" w:cs="Malgun Gothic" w:hint="eastAsia"/>
          <w:color w:val="000000" w:themeColor="text1"/>
          <w:sz w:val="18"/>
          <w:szCs w:val="18"/>
          <w:lang w:eastAsia="ko-KR"/>
        </w:rPr>
        <w:t>광범위한</w:t>
      </w:r>
      <w:r w:rsidRPr="00F93D1D">
        <w:rPr>
          <w:rFonts w:eastAsiaTheme="minorHAnsi" w:cs="Batang" w:hint="eastAsia"/>
          <w:color w:val="000000" w:themeColor="text1"/>
          <w:sz w:val="18"/>
          <w:szCs w:val="18"/>
          <w:lang w:eastAsia="ko-KR"/>
        </w:rPr>
        <w:t xml:space="preserve"> </w:t>
      </w:r>
      <w:r w:rsidRPr="00F93D1D">
        <w:rPr>
          <w:rFonts w:ascii="Malgun Gothic" w:eastAsia="Malgun Gothic" w:hAnsi="Malgun Gothic" w:cs="Malgun Gothic" w:hint="eastAsia"/>
          <w:color w:val="000000" w:themeColor="text1"/>
          <w:sz w:val="18"/>
          <w:szCs w:val="18"/>
          <w:lang w:eastAsia="ko-KR"/>
        </w:rPr>
        <w:t>사업부를</w:t>
      </w:r>
      <w:r w:rsidRPr="00F93D1D">
        <w:rPr>
          <w:rFonts w:eastAsiaTheme="minorHAnsi" w:cs="Batang" w:hint="eastAsia"/>
          <w:color w:val="000000" w:themeColor="text1"/>
          <w:sz w:val="18"/>
          <w:szCs w:val="18"/>
          <w:lang w:eastAsia="ko-KR"/>
        </w:rPr>
        <w:t xml:space="preserve"> </w:t>
      </w:r>
      <w:r w:rsidRPr="00F93D1D">
        <w:rPr>
          <w:rFonts w:ascii="Malgun Gothic" w:eastAsia="Malgun Gothic" w:hAnsi="Malgun Gothic" w:cs="Malgun Gothic" w:hint="eastAsia"/>
          <w:color w:val="000000" w:themeColor="text1"/>
          <w:sz w:val="18"/>
          <w:szCs w:val="18"/>
          <w:lang w:eastAsia="ko-KR"/>
        </w:rPr>
        <w:t>담당하는</w:t>
      </w:r>
      <w:r w:rsidRPr="00F93D1D">
        <w:rPr>
          <w:rFonts w:eastAsiaTheme="minorHAnsi" w:cs="Batang" w:hint="eastAsia"/>
          <w:color w:val="000000" w:themeColor="text1"/>
          <w:sz w:val="18"/>
          <w:szCs w:val="18"/>
          <w:lang w:eastAsia="ko-KR"/>
        </w:rPr>
        <w:t xml:space="preserve"> </w:t>
      </w:r>
      <w:r w:rsidRPr="00F93D1D">
        <w:rPr>
          <w:rFonts w:ascii="Malgun Gothic" w:eastAsia="Malgun Gothic" w:hAnsi="Malgun Gothic" w:cs="Malgun Gothic" w:hint="eastAsia"/>
          <w:color w:val="000000" w:themeColor="text1"/>
          <w:sz w:val="18"/>
          <w:szCs w:val="18"/>
          <w:lang w:eastAsia="ko-KR"/>
        </w:rPr>
        <w:t>호티칼처</w:t>
      </w:r>
      <w:r w:rsidRPr="00F93D1D">
        <w:rPr>
          <w:rFonts w:eastAsiaTheme="minorHAnsi" w:cs="Batang" w:hint="eastAsia"/>
          <w:color w:val="000000" w:themeColor="text1"/>
          <w:sz w:val="18"/>
          <w:szCs w:val="18"/>
          <w:lang w:eastAsia="ko-KR"/>
        </w:rPr>
        <w:t xml:space="preserve"> </w:t>
      </w:r>
      <w:r w:rsidRPr="00F93D1D">
        <w:rPr>
          <w:rFonts w:ascii="Malgun Gothic" w:eastAsia="Malgun Gothic" w:hAnsi="Malgun Gothic" w:cs="Malgun Gothic" w:hint="eastAsia"/>
          <w:color w:val="000000" w:themeColor="text1"/>
          <w:sz w:val="18"/>
          <w:szCs w:val="18"/>
          <w:lang w:eastAsia="ko-KR"/>
        </w:rPr>
        <w:t>뉴질랜드와는</w:t>
      </w:r>
      <w:r w:rsidRPr="00F93D1D">
        <w:rPr>
          <w:rFonts w:eastAsiaTheme="minorHAnsi" w:cs="Batang" w:hint="eastAsia"/>
          <w:color w:val="000000" w:themeColor="text1"/>
          <w:sz w:val="18"/>
          <w:szCs w:val="18"/>
          <w:lang w:eastAsia="ko-KR"/>
        </w:rPr>
        <w:t xml:space="preserve"> </w:t>
      </w:r>
      <w:r w:rsidRPr="00F93D1D">
        <w:rPr>
          <w:rFonts w:ascii="Malgun Gothic" w:eastAsia="Malgun Gothic" w:hAnsi="Malgun Gothic" w:cs="Malgun Gothic" w:hint="eastAsia"/>
          <w:color w:val="000000" w:themeColor="text1"/>
          <w:sz w:val="18"/>
          <w:szCs w:val="18"/>
          <w:lang w:eastAsia="ko-KR"/>
        </w:rPr>
        <w:t>달리</w:t>
      </w:r>
      <w:r w:rsidRPr="00F93D1D">
        <w:rPr>
          <w:rFonts w:eastAsiaTheme="minorHAnsi" w:cs="Batang" w:hint="eastAsia"/>
          <w:color w:val="000000" w:themeColor="text1"/>
          <w:sz w:val="18"/>
          <w:szCs w:val="18"/>
          <w:lang w:eastAsia="ko-KR"/>
        </w:rPr>
        <w:t xml:space="preserve"> </w:t>
      </w:r>
      <w:r w:rsidRPr="00F93D1D">
        <w:rPr>
          <w:rFonts w:ascii="Malgun Gothic" w:eastAsia="Malgun Gothic" w:hAnsi="Malgun Gothic" w:cs="Malgun Gothic" w:hint="eastAsia"/>
          <w:color w:val="000000" w:themeColor="text1"/>
          <w:sz w:val="18"/>
          <w:szCs w:val="18"/>
          <w:lang w:eastAsia="ko-KR"/>
        </w:rPr>
        <w:t>저희는</w:t>
      </w:r>
      <w:r w:rsidRPr="00F93D1D">
        <w:rPr>
          <w:rFonts w:eastAsiaTheme="minorHAnsi" w:cs="Batang" w:hint="eastAsia"/>
          <w:color w:val="000000" w:themeColor="text1"/>
          <w:sz w:val="18"/>
          <w:szCs w:val="18"/>
          <w:lang w:eastAsia="ko-KR"/>
        </w:rPr>
        <w:t xml:space="preserve"> </w:t>
      </w:r>
      <w:r w:rsidRPr="00F93D1D">
        <w:rPr>
          <w:rFonts w:ascii="Malgun Gothic" w:eastAsia="Malgun Gothic" w:hAnsi="Malgun Gothic" w:cs="Malgun Gothic" w:hint="eastAsia"/>
          <w:color w:val="000000" w:themeColor="text1"/>
          <w:sz w:val="18"/>
          <w:szCs w:val="18"/>
          <w:lang w:eastAsia="ko-KR"/>
        </w:rPr>
        <w:t>특히</w:t>
      </w:r>
      <w:r w:rsidRPr="00F93D1D">
        <w:rPr>
          <w:rFonts w:eastAsiaTheme="minorHAnsi" w:cs="Batang" w:hint="eastAsia"/>
          <w:color w:val="000000" w:themeColor="text1"/>
          <w:sz w:val="18"/>
          <w:szCs w:val="18"/>
          <w:lang w:eastAsia="ko-KR"/>
        </w:rPr>
        <w:t xml:space="preserve"> </w:t>
      </w:r>
      <w:r w:rsidRPr="00F93D1D">
        <w:rPr>
          <w:rFonts w:ascii="Malgun Gothic" w:eastAsia="Malgun Gothic" w:hAnsi="Malgun Gothic" w:cs="Malgun Gothic" w:hint="eastAsia"/>
          <w:color w:val="000000" w:themeColor="text1"/>
          <w:sz w:val="18"/>
          <w:szCs w:val="18"/>
          <w:lang w:eastAsia="ko-KR"/>
        </w:rPr>
        <w:t>토마토</w:t>
      </w:r>
      <w:r w:rsidRPr="00F93D1D">
        <w:rPr>
          <w:rFonts w:eastAsiaTheme="minorHAnsi" w:cs="Batang" w:hint="eastAsia"/>
          <w:color w:val="000000" w:themeColor="text1"/>
          <w:sz w:val="18"/>
          <w:szCs w:val="18"/>
          <w:lang w:eastAsia="ko-KR"/>
        </w:rPr>
        <w:t xml:space="preserve"> </w:t>
      </w:r>
      <w:r w:rsidRPr="00F93D1D">
        <w:rPr>
          <w:rFonts w:ascii="Malgun Gothic" w:eastAsia="Malgun Gothic" w:hAnsi="Malgun Gothic" w:cs="Malgun Gothic" w:hint="eastAsia"/>
          <w:color w:val="000000" w:themeColor="text1"/>
          <w:sz w:val="18"/>
          <w:szCs w:val="18"/>
          <w:lang w:eastAsia="ko-KR"/>
        </w:rPr>
        <w:t>사업부를</w:t>
      </w:r>
      <w:r w:rsidRPr="00F93D1D">
        <w:rPr>
          <w:rFonts w:eastAsiaTheme="minorHAnsi" w:cs="Batang" w:hint="eastAsia"/>
          <w:color w:val="000000" w:themeColor="text1"/>
          <w:sz w:val="18"/>
          <w:szCs w:val="18"/>
          <w:lang w:eastAsia="ko-KR"/>
        </w:rPr>
        <w:t xml:space="preserve"> </w:t>
      </w:r>
      <w:r w:rsidRPr="00F93D1D">
        <w:rPr>
          <w:rFonts w:ascii="Malgun Gothic" w:eastAsia="Malgun Gothic" w:hAnsi="Malgun Gothic" w:cs="Malgun Gothic" w:hint="eastAsia"/>
          <w:color w:val="000000" w:themeColor="text1"/>
          <w:sz w:val="18"/>
          <w:szCs w:val="18"/>
          <w:lang w:eastAsia="ko-KR"/>
        </w:rPr>
        <w:t>위해</w:t>
      </w:r>
      <w:r w:rsidRPr="00F93D1D">
        <w:rPr>
          <w:rFonts w:eastAsiaTheme="minorHAnsi" w:cs="Batang" w:hint="eastAsia"/>
          <w:color w:val="000000" w:themeColor="text1"/>
          <w:sz w:val="18"/>
          <w:szCs w:val="18"/>
          <w:lang w:eastAsia="ko-KR"/>
        </w:rPr>
        <w:t xml:space="preserve"> </w:t>
      </w:r>
      <w:r w:rsidRPr="00F93D1D">
        <w:rPr>
          <w:rFonts w:ascii="Malgun Gothic" w:eastAsia="Malgun Gothic" w:hAnsi="Malgun Gothic" w:cs="Malgun Gothic" w:hint="eastAsia"/>
          <w:color w:val="000000" w:themeColor="text1"/>
          <w:sz w:val="18"/>
          <w:szCs w:val="18"/>
          <w:lang w:eastAsia="ko-KR"/>
        </w:rPr>
        <w:t>일합니다</w:t>
      </w:r>
      <w:r w:rsidRPr="00F93D1D">
        <w:rPr>
          <w:rFonts w:eastAsiaTheme="minorHAnsi" w:cs="Batang" w:hint="eastAsia"/>
          <w:color w:val="000000" w:themeColor="text1"/>
          <w:sz w:val="18"/>
          <w:szCs w:val="18"/>
          <w:lang w:eastAsia="ko-KR"/>
        </w:rPr>
        <w:t>.</w:t>
      </w:r>
    </w:p>
    <w:p w:rsidR="00F93D1D" w:rsidRPr="00F93D1D" w:rsidRDefault="00F93D1D" w:rsidP="00F93D1D">
      <w:pPr>
        <w:rPr>
          <w:rFonts w:eastAsiaTheme="minorHAnsi" w:cs="Batang"/>
          <w:color w:val="000000" w:themeColor="text1"/>
          <w:sz w:val="18"/>
          <w:szCs w:val="18"/>
          <w:lang w:eastAsia="ko-KR"/>
        </w:rPr>
      </w:pPr>
      <w:r w:rsidRPr="00F93D1D">
        <w:rPr>
          <w:rFonts w:ascii="Malgun Gothic" w:eastAsia="Malgun Gothic" w:hAnsi="Malgun Gothic" w:cs="Malgun Gothic" w:hint="eastAsia"/>
          <w:color w:val="000000" w:themeColor="text1"/>
          <w:sz w:val="18"/>
          <w:szCs w:val="18"/>
          <w:lang w:eastAsia="ko-KR"/>
        </w:rPr>
        <w:t>예를</w:t>
      </w:r>
      <w:r w:rsidRPr="00F93D1D">
        <w:rPr>
          <w:rFonts w:eastAsiaTheme="minorHAnsi" w:cs="Batang" w:hint="eastAsia"/>
          <w:color w:val="000000" w:themeColor="text1"/>
          <w:sz w:val="18"/>
          <w:szCs w:val="18"/>
          <w:lang w:eastAsia="ko-KR"/>
        </w:rPr>
        <w:t xml:space="preserve"> </w:t>
      </w:r>
      <w:r w:rsidRPr="00F93D1D">
        <w:rPr>
          <w:rFonts w:ascii="Malgun Gothic" w:eastAsia="Malgun Gothic" w:hAnsi="Malgun Gothic" w:cs="Malgun Gothic" w:hint="eastAsia"/>
          <w:color w:val="000000" w:themeColor="text1"/>
          <w:sz w:val="18"/>
          <w:szCs w:val="18"/>
          <w:lang w:eastAsia="ko-KR"/>
        </w:rPr>
        <w:t>들면</w:t>
      </w:r>
      <w:r w:rsidRPr="00F93D1D">
        <w:rPr>
          <w:rFonts w:eastAsiaTheme="minorHAnsi" w:cs="Batang" w:hint="eastAsia"/>
          <w:color w:val="000000" w:themeColor="text1"/>
          <w:sz w:val="18"/>
          <w:szCs w:val="18"/>
          <w:lang w:eastAsia="ko-KR"/>
        </w:rPr>
        <w:t>,</w:t>
      </w:r>
      <w:r w:rsidRPr="00F93D1D">
        <w:rPr>
          <w:rFonts w:eastAsiaTheme="minorHAnsi" w:cs="Batang"/>
          <w:color w:val="000000" w:themeColor="text1"/>
          <w:sz w:val="18"/>
          <w:szCs w:val="18"/>
          <w:lang w:eastAsia="ko-KR"/>
        </w:rPr>
        <w:t xml:space="preserve"> </w:t>
      </w:r>
      <w:r w:rsidRPr="00F93D1D">
        <w:rPr>
          <w:rFonts w:ascii="Malgun Gothic" w:eastAsia="Malgun Gothic" w:hAnsi="Malgun Gothic" w:cs="Malgun Gothic" w:hint="eastAsia"/>
          <w:color w:val="000000" w:themeColor="text1"/>
          <w:sz w:val="18"/>
          <w:szCs w:val="18"/>
          <w:lang w:eastAsia="ko-KR"/>
        </w:rPr>
        <w:t>토마토</w:t>
      </w:r>
      <w:r w:rsidRPr="00F93D1D">
        <w:rPr>
          <w:rFonts w:eastAsiaTheme="minorHAnsi" w:cs="Batang" w:hint="eastAsia"/>
          <w:color w:val="000000" w:themeColor="text1"/>
          <w:sz w:val="18"/>
          <w:szCs w:val="18"/>
          <w:lang w:eastAsia="ko-KR"/>
        </w:rPr>
        <w:t xml:space="preserve"> </w:t>
      </w:r>
      <w:r w:rsidRPr="00F93D1D">
        <w:rPr>
          <w:rFonts w:ascii="Malgun Gothic" w:eastAsia="Malgun Gothic" w:hAnsi="Malgun Gothic" w:cs="Malgun Gothic" w:hint="eastAsia"/>
          <w:color w:val="000000" w:themeColor="text1"/>
          <w:sz w:val="18"/>
          <w:szCs w:val="18"/>
          <w:lang w:eastAsia="ko-KR"/>
        </w:rPr>
        <w:t>병충해</w:t>
      </w:r>
      <w:r w:rsidRPr="00F93D1D">
        <w:rPr>
          <w:rFonts w:eastAsiaTheme="minorHAnsi" w:cs="Batang" w:hint="eastAsia"/>
          <w:color w:val="000000" w:themeColor="text1"/>
          <w:sz w:val="18"/>
          <w:szCs w:val="18"/>
          <w:lang w:eastAsia="ko-KR"/>
        </w:rPr>
        <w:t xml:space="preserve"> </w:t>
      </w:r>
      <w:r w:rsidRPr="00F93D1D">
        <w:rPr>
          <w:rFonts w:ascii="Malgun Gothic" w:eastAsia="Malgun Gothic" w:hAnsi="Malgun Gothic" w:cs="Malgun Gothic" w:hint="eastAsia"/>
          <w:color w:val="000000" w:themeColor="text1"/>
          <w:sz w:val="18"/>
          <w:szCs w:val="18"/>
          <w:lang w:eastAsia="ko-KR"/>
        </w:rPr>
        <w:t>제어와</w:t>
      </w:r>
      <w:r w:rsidRPr="00F93D1D">
        <w:rPr>
          <w:rFonts w:eastAsiaTheme="minorHAnsi" w:cs="Batang" w:hint="eastAsia"/>
          <w:color w:val="000000" w:themeColor="text1"/>
          <w:sz w:val="18"/>
          <w:szCs w:val="18"/>
          <w:lang w:eastAsia="ko-KR"/>
        </w:rPr>
        <w:t xml:space="preserve"> </w:t>
      </w:r>
      <w:r w:rsidRPr="00F93D1D">
        <w:rPr>
          <w:rFonts w:ascii="Malgun Gothic" w:eastAsia="Malgun Gothic" w:hAnsi="Malgun Gothic" w:cs="Malgun Gothic" w:hint="eastAsia"/>
          <w:color w:val="000000" w:themeColor="text1"/>
          <w:sz w:val="18"/>
          <w:szCs w:val="18"/>
          <w:lang w:eastAsia="ko-KR"/>
        </w:rPr>
        <w:t>환경관리에</w:t>
      </w:r>
      <w:r w:rsidRPr="00F93D1D">
        <w:rPr>
          <w:rFonts w:eastAsiaTheme="minorHAnsi" w:cs="Batang" w:hint="eastAsia"/>
          <w:color w:val="000000" w:themeColor="text1"/>
          <w:sz w:val="18"/>
          <w:szCs w:val="18"/>
          <w:lang w:eastAsia="ko-KR"/>
        </w:rPr>
        <w:t xml:space="preserve"> </w:t>
      </w:r>
      <w:r w:rsidRPr="00F93D1D">
        <w:rPr>
          <w:rFonts w:ascii="Malgun Gothic" w:eastAsia="Malgun Gothic" w:hAnsi="Malgun Gothic" w:cs="Malgun Gothic" w:hint="eastAsia"/>
          <w:color w:val="000000" w:themeColor="text1"/>
          <w:sz w:val="18"/>
          <w:szCs w:val="18"/>
          <w:lang w:eastAsia="ko-KR"/>
        </w:rPr>
        <w:t>관한</w:t>
      </w:r>
      <w:r w:rsidRPr="00F93D1D">
        <w:rPr>
          <w:rFonts w:eastAsiaTheme="minorHAnsi" w:cs="Batang" w:hint="eastAsia"/>
          <w:color w:val="000000" w:themeColor="text1"/>
          <w:sz w:val="18"/>
          <w:szCs w:val="18"/>
          <w:lang w:eastAsia="ko-KR"/>
        </w:rPr>
        <w:t xml:space="preserve"> </w:t>
      </w:r>
      <w:r w:rsidRPr="00F93D1D">
        <w:rPr>
          <w:rFonts w:ascii="Malgun Gothic" w:eastAsia="Malgun Gothic" w:hAnsi="Malgun Gothic" w:cs="Malgun Gothic" w:hint="eastAsia"/>
          <w:color w:val="000000" w:themeColor="text1"/>
          <w:sz w:val="18"/>
          <w:szCs w:val="18"/>
          <w:lang w:eastAsia="ko-KR"/>
        </w:rPr>
        <w:t>연구</w:t>
      </w:r>
      <w:r w:rsidRPr="00F93D1D">
        <w:rPr>
          <w:rFonts w:eastAsiaTheme="minorHAnsi" w:cs="Batang" w:hint="eastAsia"/>
          <w:color w:val="000000" w:themeColor="text1"/>
          <w:sz w:val="18"/>
          <w:szCs w:val="18"/>
          <w:lang w:eastAsia="ko-KR"/>
        </w:rPr>
        <w:t xml:space="preserve"> </w:t>
      </w:r>
      <w:r w:rsidRPr="00F93D1D">
        <w:rPr>
          <w:rFonts w:ascii="Malgun Gothic" w:eastAsia="Malgun Gothic" w:hAnsi="Malgun Gothic" w:cs="Malgun Gothic" w:hint="eastAsia"/>
          <w:color w:val="000000" w:themeColor="text1"/>
          <w:sz w:val="18"/>
          <w:szCs w:val="18"/>
          <w:lang w:eastAsia="ko-KR"/>
        </w:rPr>
        <w:t>기획을</w:t>
      </w:r>
      <w:r w:rsidRPr="00F93D1D">
        <w:rPr>
          <w:rFonts w:eastAsiaTheme="minorHAnsi" w:cs="Batang" w:hint="eastAsia"/>
          <w:color w:val="000000" w:themeColor="text1"/>
          <w:sz w:val="18"/>
          <w:szCs w:val="18"/>
          <w:lang w:eastAsia="ko-KR"/>
        </w:rPr>
        <w:t xml:space="preserve"> </w:t>
      </w:r>
      <w:r w:rsidRPr="00F93D1D">
        <w:rPr>
          <w:rFonts w:ascii="Malgun Gothic" w:eastAsia="Malgun Gothic" w:hAnsi="Malgun Gothic" w:cs="Malgun Gothic" w:hint="eastAsia"/>
          <w:color w:val="000000" w:themeColor="text1"/>
          <w:sz w:val="18"/>
          <w:szCs w:val="18"/>
          <w:lang w:eastAsia="ko-KR"/>
        </w:rPr>
        <w:t>지원하며</w:t>
      </w:r>
      <w:r w:rsidRPr="00F93D1D">
        <w:rPr>
          <w:rFonts w:eastAsiaTheme="minorHAnsi" w:cs="Batang" w:hint="eastAsia"/>
          <w:color w:val="000000" w:themeColor="text1"/>
          <w:sz w:val="18"/>
          <w:szCs w:val="18"/>
          <w:lang w:eastAsia="ko-KR"/>
        </w:rPr>
        <w:t>:</w:t>
      </w:r>
      <w:r w:rsidRPr="00F93D1D">
        <w:rPr>
          <w:rFonts w:eastAsiaTheme="minorHAnsi" w:cs="Batang"/>
          <w:color w:val="000000" w:themeColor="text1"/>
          <w:sz w:val="18"/>
          <w:szCs w:val="18"/>
          <w:lang w:eastAsia="ko-KR"/>
        </w:rPr>
        <w:t xml:space="preserve"> </w:t>
      </w:r>
      <w:r w:rsidRPr="00F93D1D">
        <w:rPr>
          <w:rFonts w:ascii="Malgun Gothic" w:eastAsia="Malgun Gothic" w:hAnsi="Malgun Gothic" w:cs="Malgun Gothic" w:hint="eastAsia"/>
          <w:color w:val="000000" w:themeColor="text1"/>
          <w:sz w:val="18"/>
          <w:szCs w:val="18"/>
          <w:lang w:eastAsia="ko-KR"/>
        </w:rPr>
        <w:t>수출시장</w:t>
      </w:r>
      <w:r w:rsidRPr="00F93D1D">
        <w:rPr>
          <w:rFonts w:eastAsiaTheme="minorHAnsi" w:cs="Batang"/>
          <w:color w:val="000000" w:themeColor="text1"/>
          <w:sz w:val="18"/>
          <w:szCs w:val="18"/>
          <w:lang w:eastAsia="ko-KR"/>
        </w:rPr>
        <w:t xml:space="preserve"> </w:t>
      </w:r>
      <w:r w:rsidRPr="00F93D1D">
        <w:rPr>
          <w:rFonts w:ascii="Malgun Gothic" w:eastAsia="Malgun Gothic" w:hAnsi="Malgun Gothic" w:cs="Malgun Gothic" w:hint="eastAsia"/>
          <w:color w:val="000000" w:themeColor="text1"/>
          <w:sz w:val="18"/>
          <w:szCs w:val="18"/>
          <w:lang w:eastAsia="ko-KR"/>
        </w:rPr>
        <w:t>접근</w:t>
      </w:r>
      <w:r w:rsidRPr="00F93D1D">
        <w:rPr>
          <w:rFonts w:eastAsiaTheme="minorHAnsi" w:cs="Batang"/>
          <w:color w:val="000000" w:themeColor="text1"/>
          <w:sz w:val="18"/>
          <w:szCs w:val="18"/>
          <w:lang w:eastAsia="ko-KR"/>
        </w:rPr>
        <w:t xml:space="preserve">; </w:t>
      </w:r>
      <w:r w:rsidRPr="00F93D1D">
        <w:rPr>
          <w:rFonts w:ascii="Malgun Gothic" w:eastAsia="Malgun Gothic" w:hAnsi="Malgun Gothic" w:cs="Malgun Gothic" w:hint="eastAsia"/>
          <w:color w:val="000000" w:themeColor="text1"/>
          <w:sz w:val="18"/>
          <w:szCs w:val="18"/>
          <w:lang w:eastAsia="ko-KR"/>
        </w:rPr>
        <w:t>생물학적</w:t>
      </w:r>
      <w:r w:rsidRPr="00F93D1D">
        <w:rPr>
          <w:rFonts w:eastAsiaTheme="minorHAnsi" w:cs="Batang" w:hint="eastAsia"/>
          <w:color w:val="000000" w:themeColor="text1"/>
          <w:sz w:val="18"/>
          <w:szCs w:val="18"/>
          <w:lang w:eastAsia="ko-KR"/>
        </w:rPr>
        <w:t xml:space="preserve"> </w:t>
      </w:r>
      <w:r w:rsidRPr="00F93D1D">
        <w:rPr>
          <w:rFonts w:ascii="Malgun Gothic" w:eastAsia="Malgun Gothic" w:hAnsi="Malgun Gothic" w:cs="Malgun Gothic" w:hint="eastAsia"/>
          <w:color w:val="000000" w:themeColor="text1"/>
          <w:sz w:val="18"/>
          <w:szCs w:val="18"/>
          <w:lang w:eastAsia="ko-KR"/>
        </w:rPr>
        <w:t>보안</w:t>
      </w:r>
      <w:r w:rsidRPr="00F93D1D">
        <w:rPr>
          <w:rFonts w:eastAsiaTheme="minorHAnsi" w:cs="Batang" w:hint="eastAsia"/>
          <w:color w:val="000000" w:themeColor="text1"/>
          <w:sz w:val="18"/>
          <w:szCs w:val="18"/>
          <w:lang w:eastAsia="ko-KR"/>
        </w:rPr>
        <w:t xml:space="preserve">; </w:t>
      </w:r>
      <w:r w:rsidRPr="00F93D1D">
        <w:rPr>
          <w:rFonts w:ascii="Malgun Gothic" w:eastAsia="Malgun Gothic" w:hAnsi="Malgun Gothic" w:cs="Malgun Gothic" w:hint="eastAsia"/>
          <w:color w:val="000000" w:themeColor="text1"/>
          <w:sz w:val="18"/>
          <w:szCs w:val="18"/>
          <w:lang w:eastAsia="ko-KR"/>
        </w:rPr>
        <w:t>정부와</w:t>
      </w:r>
      <w:r w:rsidRPr="00F93D1D">
        <w:rPr>
          <w:rFonts w:eastAsiaTheme="minorHAnsi" w:cs="Batang" w:hint="eastAsia"/>
          <w:color w:val="000000" w:themeColor="text1"/>
          <w:sz w:val="18"/>
          <w:szCs w:val="18"/>
          <w:lang w:eastAsia="ko-KR"/>
        </w:rPr>
        <w:t xml:space="preserve"> </w:t>
      </w:r>
      <w:r w:rsidRPr="00F93D1D">
        <w:rPr>
          <w:rFonts w:ascii="Malgun Gothic" w:eastAsia="Malgun Gothic" w:hAnsi="Malgun Gothic" w:cs="Malgun Gothic" w:hint="eastAsia"/>
          <w:color w:val="000000" w:themeColor="text1"/>
          <w:sz w:val="18"/>
          <w:szCs w:val="18"/>
          <w:lang w:eastAsia="ko-KR"/>
        </w:rPr>
        <w:t>같이</w:t>
      </w:r>
      <w:r w:rsidRPr="00F93D1D">
        <w:rPr>
          <w:rFonts w:eastAsiaTheme="minorHAnsi" w:cs="Batang" w:hint="eastAsia"/>
          <w:color w:val="000000" w:themeColor="text1"/>
          <w:sz w:val="18"/>
          <w:szCs w:val="18"/>
          <w:lang w:eastAsia="ko-KR"/>
        </w:rPr>
        <w:t xml:space="preserve"> </w:t>
      </w:r>
      <w:r w:rsidRPr="00F93D1D">
        <w:rPr>
          <w:rFonts w:ascii="Malgun Gothic" w:eastAsia="Malgun Gothic" w:hAnsi="Malgun Gothic" w:cs="Malgun Gothic" w:hint="eastAsia"/>
          <w:color w:val="000000" w:themeColor="text1"/>
          <w:sz w:val="18"/>
          <w:szCs w:val="18"/>
          <w:lang w:eastAsia="ko-KR"/>
        </w:rPr>
        <w:t>토마토</w:t>
      </w:r>
      <w:r w:rsidRPr="00F93D1D">
        <w:rPr>
          <w:rFonts w:eastAsiaTheme="minorHAnsi" w:cs="Batang" w:hint="eastAsia"/>
          <w:color w:val="000000" w:themeColor="text1"/>
          <w:sz w:val="18"/>
          <w:szCs w:val="18"/>
          <w:lang w:eastAsia="ko-KR"/>
        </w:rPr>
        <w:t xml:space="preserve"> </w:t>
      </w:r>
      <w:r w:rsidRPr="00F93D1D">
        <w:rPr>
          <w:rFonts w:ascii="Malgun Gothic" w:eastAsia="Malgun Gothic" w:hAnsi="Malgun Gothic" w:cs="Malgun Gothic" w:hint="eastAsia"/>
          <w:color w:val="000000" w:themeColor="text1"/>
          <w:sz w:val="18"/>
          <w:szCs w:val="18"/>
          <w:lang w:eastAsia="ko-KR"/>
        </w:rPr>
        <w:t>생산</w:t>
      </w:r>
      <w:r w:rsidRPr="00F93D1D">
        <w:rPr>
          <w:rFonts w:eastAsiaTheme="minorHAnsi" w:cs="Batang" w:hint="eastAsia"/>
          <w:color w:val="000000" w:themeColor="text1"/>
          <w:sz w:val="18"/>
          <w:szCs w:val="18"/>
          <w:lang w:eastAsia="ko-KR"/>
        </w:rPr>
        <w:t xml:space="preserve"> </w:t>
      </w:r>
      <w:r w:rsidRPr="00F93D1D">
        <w:rPr>
          <w:rFonts w:ascii="Malgun Gothic" w:eastAsia="Malgun Gothic" w:hAnsi="Malgun Gothic" w:cs="Malgun Gothic" w:hint="eastAsia"/>
          <w:color w:val="000000" w:themeColor="text1"/>
          <w:sz w:val="18"/>
          <w:szCs w:val="18"/>
          <w:lang w:eastAsia="ko-KR"/>
        </w:rPr>
        <w:t>사업부의</w:t>
      </w:r>
      <w:r w:rsidRPr="00F93D1D">
        <w:rPr>
          <w:rFonts w:eastAsiaTheme="minorHAnsi" w:cs="Batang" w:hint="eastAsia"/>
          <w:color w:val="000000" w:themeColor="text1"/>
          <w:sz w:val="18"/>
          <w:szCs w:val="18"/>
          <w:lang w:eastAsia="ko-KR"/>
        </w:rPr>
        <w:t xml:space="preserve"> </w:t>
      </w:r>
      <w:r w:rsidRPr="00F93D1D">
        <w:rPr>
          <w:rFonts w:ascii="Malgun Gothic" w:eastAsia="Malgun Gothic" w:hAnsi="Malgun Gothic" w:cs="Malgun Gothic" w:hint="eastAsia"/>
          <w:color w:val="000000" w:themeColor="text1"/>
          <w:sz w:val="18"/>
          <w:szCs w:val="18"/>
          <w:lang w:eastAsia="ko-KR"/>
        </w:rPr>
        <w:t>변호를</w:t>
      </w:r>
      <w:r w:rsidRPr="00F93D1D">
        <w:rPr>
          <w:rFonts w:eastAsiaTheme="minorHAnsi" w:cs="Batang" w:hint="eastAsia"/>
          <w:color w:val="000000" w:themeColor="text1"/>
          <w:sz w:val="18"/>
          <w:szCs w:val="18"/>
          <w:lang w:eastAsia="ko-KR"/>
        </w:rPr>
        <w:t xml:space="preserve"> </w:t>
      </w:r>
      <w:r w:rsidRPr="00F93D1D">
        <w:rPr>
          <w:rFonts w:ascii="Malgun Gothic" w:eastAsia="Malgun Gothic" w:hAnsi="Malgun Gothic" w:cs="Malgun Gothic" w:hint="eastAsia"/>
          <w:color w:val="000000" w:themeColor="text1"/>
          <w:sz w:val="18"/>
          <w:szCs w:val="18"/>
          <w:lang w:eastAsia="ko-KR"/>
        </w:rPr>
        <w:t>위해</w:t>
      </w:r>
      <w:r w:rsidRPr="00F93D1D">
        <w:rPr>
          <w:rFonts w:eastAsiaTheme="minorHAnsi" w:cs="Batang" w:hint="eastAsia"/>
          <w:color w:val="000000" w:themeColor="text1"/>
          <w:sz w:val="18"/>
          <w:szCs w:val="18"/>
          <w:lang w:eastAsia="ko-KR"/>
        </w:rPr>
        <w:t xml:space="preserve"> </w:t>
      </w:r>
      <w:r w:rsidRPr="00F93D1D">
        <w:rPr>
          <w:rFonts w:ascii="Malgun Gothic" w:eastAsia="Malgun Gothic" w:hAnsi="Malgun Gothic" w:cs="Malgun Gothic" w:hint="eastAsia"/>
          <w:color w:val="000000" w:themeColor="text1"/>
          <w:sz w:val="18"/>
          <w:szCs w:val="18"/>
          <w:lang w:eastAsia="ko-KR"/>
        </w:rPr>
        <w:t>자금을</w:t>
      </w:r>
      <w:r w:rsidRPr="00F93D1D">
        <w:rPr>
          <w:rFonts w:eastAsiaTheme="minorHAnsi" w:cs="Batang" w:hint="eastAsia"/>
          <w:color w:val="000000" w:themeColor="text1"/>
          <w:sz w:val="18"/>
          <w:szCs w:val="18"/>
          <w:lang w:eastAsia="ko-KR"/>
        </w:rPr>
        <w:t xml:space="preserve"> </w:t>
      </w:r>
      <w:r w:rsidRPr="00F93D1D">
        <w:rPr>
          <w:rFonts w:ascii="Malgun Gothic" w:eastAsia="Malgun Gothic" w:hAnsi="Malgun Gothic" w:cs="Malgun Gothic" w:hint="eastAsia"/>
          <w:color w:val="000000" w:themeColor="text1"/>
          <w:sz w:val="18"/>
          <w:szCs w:val="18"/>
          <w:lang w:eastAsia="ko-KR"/>
        </w:rPr>
        <w:t>지원합니다</w:t>
      </w:r>
      <w:r w:rsidRPr="00F93D1D">
        <w:rPr>
          <w:rFonts w:eastAsiaTheme="minorHAnsi" w:cs="Batang" w:hint="eastAsia"/>
          <w:color w:val="000000" w:themeColor="text1"/>
          <w:sz w:val="18"/>
          <w:szCs w:val="18"/>
          <w:lang w:eastAsia="ko-KR"/>
        </w:rPr>
        <w:t xml:space="preserve">. </w:t>
      </w:r>
      <w:r w:rsidRPr="00F93D1D">
        <w:rPr>
          <w:rFonts w:ascii="Malgun Gothic" w:eastAsia="Malgun Gothic" w:hAnsi="Malgun Gothic" w:cs="Malgun Gothic" w:hint="eastAsia"/>
          <w:color w:val="000000" w:themeColor="text1"/>
          <w:sz w:val="18"/>
          <w:szCs w:val="18"/>
          <w:lang w:eastAsia="ko-KR"/>
        </w:rPr>
        <w:t>이는</w:t>
      </w:r>
      <w:r w:rsidRPr="00F93D1D">
        <w:rPr>
          <w:rFonts w:eastAsiaTheme="minorHAnsi" w:cs="Batang" w:hint="eastAsia"/>
          <w:color w:val="000000" w:themeColor="text1"/>
          <w:sz w:val="18"/>
          <w:szCs w:val="18"/>
          <w:lang w:eastAsia="ko-KR"/>
        </w:rPr>
        <w:t xml:space="preserve"> </w:t>
      </w:r>
      <w:r w:rsidRPr="00F93D1D">
        <w:rPr>
          <w:rFonts w:ascii="Malgun Gothic" w:eastAsia="Malgun Gothic" w:hAnsi="Malgun Gothic" w:cs="Malgun Gothic" w:hint="eastAsia"/>
          <w:color w:val="000000" w:themeColor="text1"/>
          <w:sz w:val="18"/>
          <w:szCs w:val="18"/>
          <w:lang w:eastAsia="ko-KR"/>
        </w:rPr>
        <w:t>농민들이</w:t>
      </w:r>
      <w:r w:rsidRPr="00F93D1D">
        <w:rPr>
          <w:rFonts w:eastAsiaTheme="minorHAnsi" w:cs="Batang" w:hint="eastAsia"/>
          <w:color w:val="000000" w:themeColor="text1"/>
          <w:sz w:val="18"/>
          <w:szCs w:val="18"/>
          <w:lang w:eastAsia="ko-KR"/>
        </w:rPr>
        <w:t xml:space="preserve"> </w:t>
      </w:r>
      <w:r w:rsidRPr="00F93D1D">
        <w:rPr>
          <w:rFonts w:ascii="Malgun Gothic" w:eastAsia="Malgun Gothic" w:hAnsi="Malgun Gothic" w:cs="Malgun Gothic" w:hint="eastAsia"/>
          <w:color w:val="000000" w:themeColor="text1"/>
          <w:sz w:val="18"/>
          <w:szCs w:val="18"/>
          <w:lang w:eastAsia="ko-KR"/>
        </w:rPr>
        <w:t>내신</w:t>
      </w:r>
      <w:r w:rsidRPr="00F93D1D">
        <w:rPr>
          <w:rFonts w:eastAsiaTheme="minorHAnsi" w:cs="Batang" w:hint="eastAsia"/>
          <w:color w:val="000000" w:themeColor="text1"/>
          <w:sz w:val="18"/>
          <w:szCs w:val="18"/>
          <w:lang w:eastAsia="ko-KR"/>
        </w:rPr>
        <w:t xml:space="preserve"> </w:t>
      </w:r>
      <w:r w:rsidRPr="00F93D1D">
        <w:rPr>
          <w:rFonts w:ascii="Malgun Gothic" w:eastAsia="Malgun Gothic" w:hAnsi="Malgun Gothic" w:cs="Malgun Gothic" w:hint="eastAsia"/>
          <w:color w:val="000000" w:themeColor="text1"/>
          <w:sz w:val="18"/>
          <w:szCs w:val="18"/>
          <w:lang w:eastAsia="ko-KR"/>
        </w:rPr>
        <w:t>과세가</w:t>
      </w:r>
      <w:r w:rsidRPr="00F93D1D">
        <w:rPr>
          <w:rFonts w:eastAsiaTheme="minorHAnsi" w:cs="Batang" w:hint="eastAsia"/>
          <w:color w:val="000000" w:themeColor="text1"/>
          <w:sz w:val="18"/>
          <w:szCs w:val="18"/>
          <w:lang w:eastAsia="ko-KR"/>
        </w:rPr>
        <w:t xml:space="preserve"> </w:t>
      </w:r>
      <w:r w:rsidRPr="00F93D1D">
        <w:rPr>
          <w:rFonts w:ascii="Malgun Gothic" w:eastAsia="Malgun Gothic" w:hAnsi="Malgun Gothic" w:cs="Malgun Gothic" w:hint="eastAsia"/>
          <w:color w:val="000000" w:themeColor="text1"/>
          <w:sz w:val="18"/>
          <w:szCs w:val="18"/>
          <w:lang w:eastAsia="ko-KR"/>
        </w:rPr>
        <w:t>없이는</w:t>
      </w:r>
      <w:r w:rsidRPr="00F93D1D">
        <w:rPr>
          <w:rFonts w:eastAsiaTheme="minorHAnsi" w:cs="Batang" w:hint="eastAsia"/>
          <w:color w:val="000000" w:themeColor="text1"/>
          <w:sz w:val="18"/>
          <w:szCs w:val="18"/>
          <w:lang w:eastAsia="ko-KR"/>
        </w:rPr>
        <w:t xml:space="preserve"> </w:t>
      </w:r>
      <w:r w:rsidRPr="00F93D1D">
        <w:rPr>
          <w:rFonts w:ascii="Malgun Gothic" w:eastAsia="Malgun Gothic" w:hAnsi="Malgun Gothic" w:cs="Malgun Gothic" w:hint="eastAsia"/>
          <w:color w:val="000000" w:themeColor="text1"/>
          <w:sz w:val="18"/>
          <w:szCs w:val="18"/>
          <w:lang w:eastAsia="ko-KR"/>
        </w:rPr>
        <w:t>할</w:t>
      </w:r>
      <w:r w:rsidRPr="00F93D1D">
        <w:rPr>
          <w:rFonts w:eastAsiaTheme="minorHAnsi" w:cs="Batang" w:hint="eastAsia"/>
          <w:color w:val="000000" w:themeColor="text1"/>
          <w:sz w:val="18"/>
          <w:szCs w:val="18"/>
          <w:lang w:eastAsia="ko-KR"/>
        </w:rPr>
        <w:t xml:space="preserve"> </w:t>
      </w:r>
      <w:r w:rsidRPr="00F93D1D">
        <w:rPr>
          <w:rFonts w:ascii="Malgun Gothic" w:eastAsia="Malgun Gothic" w:hAnsi="Malgun Gothic" w:cs="Malgun Gothic" w:hint="eastAsia"/>
          <w:color w:val="000000" w:themeColor="text1"/>
          <w:sz w:val="18"/>
          <w:szCs w:val="18"/>
          <w:lang w:eastAsia="ko-KR"/>
        </w:rPr>
        <w:t>수</w:t>
      </w:r>
      <w:r w:rsidRPr="00F93D1D">
        <w:rPr>
          <w:rFonts w:eastAsiaTheme="minorHAnsi" w:cs="Batang" w:hint="eastAsia"/>
          <w:color w:val="000000" w:themeColor="text1"/>
          <w:sz w:val="18"/>
          <w:szCs w:val="18"/>
          <w:lang w:eastAsia="ko-KR"/>
        </w:rPr>
        <w:t xml:space="preserve"> </w:t>
      </w:r>
      <w:r w:rsidRPr="00F93D1D">
        <w:rPr>
          <w:rFonts w:ascii="Malgun Gothic" w:eastAsia="Malgun Gothic" w:hAnsi="Malgun Gothic" w:cs="Malgun Gothic" w:hint="eastAsia"/>
          <w:color w:val="000000" w:themeColor="text1"/>
          <w:sz w:val="18"/>
          <w:szCs w:val="18"/>
          <w:lang w:eastAsia="ko-KR"/>
        </w:rPr>
        <w:t>없습니다</w:t>
      </w:r>
      <w:r w:rsidRPr="00F93D1D">
        <w:rPr>
          <w:rFonts w:eastAsiaTheme="minorHAnsi" w:cs="Batang" w:hint="eastAsia"/>
          <w:color w:val="000000" w:themeColor="text1"/>
          <w:sz w:val="18"/>
          <w:szCs w:val="18"/>
          <w:lang w:eastAsia="ko-KR"/>
        </w:rPr>
        <w:t>.</w:t>
      </w:r>
    </w:p>
    <w:p w:rsidR="00F93D1D" w:rsidRPr="00F93D1D" w:rsidRDefault="00F93D1D" w:rsidP="00F93D1D">
      <w:pPr>
        <w:rPr>
          <w:rFonts w:eastAsiaTheme="minorHAnsi" w:cs="Batang"/>
          <w:color w:val="000000" w:themeColor="text1"/>
          <w:sz w:val="18"/>
          <w:szCs w:val="18"/>
          <w:lang w:eastAsia="ko-KR"/>
        </w:rPr>
      </w:pPr>
    </w:p>
    <w:p w:rsidR="00F93D1D" w:rsidRPr="00F93D1D" w:rsidRDefault="00F93D1D" w:rsidP="00F93D1D">
      <w:pPr>
        <w:rPr>
          <w:rFonts w:eastAsiaTheme="minorHAnsi" w:cs="Batang"/>
          <w:color w:val="000000" w:themeColor="text1"/>
          <w:sz w:val="18"/>
          <w:szCs w:val="18"/>
          <w:lang w:eastAsia="ko-KR"/>
        </w:rPr>
      </w:pPr>
      <w:r w:rsidRPr="00F93D1D">
        <w:rPr>
          <w:rFonts w:ascii="Malgun Gothic" w:eastAsia="Malgun Gothic" w:hAnsi="Malgun Gothic" w:cs="Malgun Gothic" w:hint="eastAsia"/>
          <w:color w:val="000000" w:themeColor="text1"/>
          <w:sz w:val="18"/>
          <w:szCs w:val="18"/>
          <w:lang w:eastAsia="ko-KR"/>
        </w:rPr>
        <w:t>저희는</w:t>
      </w:r>
      <w:r w:rsidRPr="00F93D1D">
        <w:rPr>
          <w:rFonts w:eastAsiaTheme="minorHAnsi" w:cs="Batang" w:hint="eastAsia"/>
          <w:color w:val="000000" w:themeColor="text1"/>
          <w:sz w:val="18"/>
          <w:szCs w:val="18"/>
          <w:lang w:eastAsia="ko-KR"/>
        </w:rPr>
        <w:t xml:space="preserve"> </w:t>
      </w:r>
      <w:r w:rsidRPr="00F93D1D">
        <w:rPr>
          <w:rFonts w:ascii="Malgun Gothic" w:eastAsia="Malgun Gothic" w:hAnsi="Malgun Gothic" w:cs="Malgun Gothic" w:hint="eastAsia"/>
          <w:color w:val="000000" w:themeColor="text1"/>
          <w:sz w:val="18"/>
          <w:szCs w:val="18"/>
          <w:lang w:eastAsia="ko-KR"/>
        </w:rPr>
        <w:t>징수한</w:t>
      </w:r>
      <w:r w:rsidRPr="00F93D1D">
        <w:rPr>
          <w:rFonts w:eastAsiaTheme="minorHAnsi" w:cs="Batang" w:hint="eastAsia"/>
          <w:color w:val="000000" w:themeColor="text1"/>
          <w:sz w:val="18"/>
          <w:szCs w:val="18"/>
          <w:lang w:eastAsia="ko-KR"/>
        </w:rPr>
        <w:t xml:space="preserve"> </w:t>
      </w:r>
      <w:r w:rsidRPr="00F93D1D">
        <w:rPr>
          <w:rFonts w:ascii="Malgun Gothic" w:eastAsia="Malgun Gothic" w:hAnsi="Malgun Gothic" w:cs="Malgun Gothic" w:hint="eastAsia"/>
          <w:color w:val="000000" w:themeColor="text1"/>
          <w:sz w:val="18"/>
          <w:szCs w:val="18"/>
          <w:lang w:eastAsia="ko-KR"/>
        </w:rPr>
        <w:t>과세가</w:t>
      </w:r>
      <w:r w:rsidRPr="00F93D1D">
        <w:rPr>
          <w:rFonts w:eastAsiaTheme="minorHAnsi" w:cs="Batang" w:hint="eastAsia"/>
          <w:color w:val="000000" w:themeColor="text1"/>
          <w:sz w:val="18"/>
          <w:szCs w:val="18"/>
          <w:lang w:eastAsia="ko-KR"/>
        </w:rPr>
        <w:t xml:space="preserve"> </w:t>
      </w:r>
      <w:r w:rsidRPr="00F93D1D">
        <w:rPr>
          <w:rFonts w:ascii="Malgun Gothic" w:eastAsia="Malgun Gothic" w:hAnsi="Malgun Gothic" w:cs="Malgun Gothic" w:hint="eastAsia"/>
          <w:color w:val="000000" w:themeColor="text1"/>
          <w:sz w:val="18"/>
          <w:szCs w:val="18"/>
          <w:lang w:eastAsia="ko-KR"/>
        </w:rPr>
        <w:t>토마토생산과</w:t>
      </w:r>
      <w:r w:rsidRPr="00F93D1D">
        <w:rPr>
          <w:rFonts w:eastAsiaTheme="minorHAnsi" w:cs="Batang" w:hint="eastAsia"/>
          <w:color w:val="000000" w:themeColor="text1"/>
          <w:sz w:val="18"/>
          <w:szCs w:val="18"/>
          <w:lang w:eastAsia="ko-KR"/>
        </w:rPr>
        <w:t xml:space="preserve"> </w:t>
      </w:r>
      <w:r w:rsidRPr="00F93D1D">
        <w:rPr>
          <w:rFonts w:ascii="Malgun Gothic" w:eastAsia="Malgun Gothic" w:hAnsi="Malgun Gothic" w:cs="Malgun Gothic" w:hint="eastAsia"/>
          <w:color w:val="000000" w:themeColor="text1"/>
          <w:sz w:val="18"/>
          <w:szCs w:val="18"/>
          <w:lang w:eastAsia="ko-KR"/>
        </w:rPr>
        <w:t>그</w:t>
      </w:r>
      <w:r w:rsidRPr="00F93D1D">
        <w:rPr>
          <w:rFonts w:eastAsiaTheme="minorHAnsi" w:cs="Batang" w:hint="eastAsia"/>
          <w:color w:val="000000" w:themeColor="text1"/>
          <w:sz w:val="18"/>
          <w:szCs w:val="18"/>
          <w:lang w:eastAsia="ko-KR"/>
        </w:rPr>
        <w:t xml:space="preserve"> </w:t>
      </w:r>
      <w:r w:rsidRPr="00F93D1D">
        <w:rPr>
          <w:rFonts w:ascii="Malgun Gothic" w:eastAsia="Malgun Gothic" w:hAnsi="Malgun Gothic" w:cs="Malgun Gothic" w:hint="eastAsia"/>
          <w:color w:val="000000" w:themeColor="text1"/>
          <w:sz w:val="18"/>
          <w:szCs w:val="18"/>
          <w:lang w:eastAsia="ko-KR"/>
        </w:rPr>
        <w:t>생산자와</w:t>
      </w:r>
      <w:r w:rsidRPr="00F93D1D">
        <w:rPr>
          <w:rFonts w:eastAsiaTheme="minorHAnsi" w:cs="Batang" w:hint="eastAsia"/>
          <w:color w:val="000000" w:themeColor="text1"/>
          <w:sz w:val="18"/>
          <w:szCs w:val="18"/>
          <w:lang w:eastAsia="ko-KR"/>
        </w:rPr>
        <w:t xml:space="preserve"> </w:t>
      </w:r>
      <w:r w:rsidRPr="00F93D1D">
        <w:rPr>
          <w:rFonts w:ascii="Malgun Gothic" w:eastAsia="Malgun Gothic" w:hAnsi="Malgun Gothic" w:cs="Malgun Gothic" w:hint="eastAsia"/>
          <w:color w:val="000000" w:themeColor="text1"/>
          <w:sz w:val="18"/>
          <w:szCs w:val="18"/>
          <w:lang w:eastAsia="ko-KR"/>
        </w:rPr>
        <w:t>관련하여</w:t>
      </w:r>
      <w:r w:rsidRPr="00F93D1D">
        <w:rPr>
          <w:rFonts w:eastAsiaTheme="minorHAnsi" w:cs="Batang" w:hint="eastAsia"/>
          <w:color w:val="000000" w:themeColor="text1"/>
          <w:sz w:val="18"/>
          <w:szCs w:val="18"/>
          <w:lang w:eastAsia="ko-KR"/>
        </w:rPr>
        <w:t xml:space="preserve"> </w:t>
      </w:r>
      <w:r w:rsidRPr="00F93D1D">
        <w:rPr>
          <w:rFonts w:ascii="Malgun Gothic" w:eastAsia="Malgun Gothic" w:hAnsi="Malgun Gothic" w:cs="Malgun Gothic" w:hint="eastAsia"/>
          <w:color w:val="000000" w:themeColor="text1"/>
          <w:sz w:val="18"/>
          <w:szCs w:val="18"/>
          <w:lang w:eastAsia="ko-KR"/>
        </w:rPr>
        <w:t>다음과</w:t>
      </w:r>
      <w:r w:rsidRPr="00F93D1D">
        <w:rPr>
          <w:rFonts w:eastAsiaTheme="minorHAnsi" w:cs="Batang" w:hint="eastAsia"/>
          <w:color w:val="000000" w:themeColor="text1"/>
          <w:sz w:val="18"/>
          <w:szCs w:val="18"/>
          <w:lang w:eastAsia="ko-KR"/>
        </w:rPr>
        <w:t xml:space="preserve"> </w:t>
      </w:r>
      <w:r w:rsidRPr="00F93D1D">
        <w:rPr>
          <w:rFonts w:ascii="Malgun Gothic" w:eastAsia="Malgun Gothic" w:hAnsi="Malgun Gothic" w:cs="Malgun Gothic" w:hint="eastAsia"/>
          <w:color w:val="000000" w:themeColor="text1"/>
          <w:sz w:val="18"/>
          <w:szCs w:val="18"/>
          <w:lang w:eastAsia="ko-KR"/>
        </w:rPr>
        <w:t>같은</w:t>
      </w:r>
      <w:r w:rsidRPr="00F93D1D">
        <w:rPr>
          <w:rFonts w:eastAsiaTheme="minorHAnsi" w:cs="Batang" w:hint="eastAsia"/>
          <w:color w:val="000000" w:themeColor="text1"/>
          <w:sz w:val="18"/>
          <w:szCs w:val="18"/>
          <w:lang w:eastAsia="ko-KR"/>
        </w:rPr>
        <w:t xml:space="preserve"> </w:t>
      </w:r>
      <w:r w:rsidRPr="00F93D1D">
        <w:rPr>
          <w:rFonts w:ascii="Malgun Gothic" w:eastAsia="Malgun Gothic" w:hAnsi="Malgun Gothic" w:cs="Malgun Gothic" w:hint="eastAsia"/>
          <w:color w:val="000000" w:themeColor="text1"/>
          <w:sz w:val="18"/>
          <w:szCs w:val="18"/>
          <w:lang w:eastAsia="ko-KR"/>
        </w:rPr>
        <w:t>활동에</w:t>
      </w:r>
      <w:r w:rsidRPr="00F93D1D">
        <w:rPr>
          <w:rFonts w:eastAsiaTheme="minorHAnsi" w:cs="Batang" w:hint="eastAsia"/>
          <w:color w:val="000000" w:themeColor="text1"/>
          <w:sz w:val="18"/>
          <w:szCs w:val="18"/>
          <w:lang w:eastAsia="ko-KR"/>
        </w:rPr>
        <w:t xml:space="preserve"> </w:t>
      </w:r>
      <w:r w:rsidRPr="00F93D1D">
        <w:rPr>
          <w:rFonts w:ascii="Malgun Gothic" w:eastAsia="Malgun Gothic" w:hAnsi="Malgun Gothic" w:cs="Malgun Gothic" w:hint="eastAsia"/>
          <w:color w:val="000000" w:themeColor="text1"/>
          <w:sz w:val="18"/>
          <w:szCs w:val="18"/>
          <w:lang w:eastAsia="ko-KR"/>
        </w:rPr>
        <w:t>사용됨</w:t>
      </w:r>
      <w:r w:rsidRPr="00F93D1D">
        <w:rPr>
          <w:rFonts w:eastAsiaTheme="minorHAnsi" w:cs="Batang" w:hint="eastAsia"/>
          <w:color w:val="000000" w:themeColor="text1"/>
          <w:sz w:val="18"/>
          <w:szCs w:val="18"/>
          <w:lang w:eastAsia="ko-KR"/>
        </w:rPr>
        <w:t xml:space="preserve"> </w:t>
      </w:r>
      <w:r w:rsidRPr="00F93D1D">
        <w:rPr>
          <w:rFonts w:ascii="Malgun Gothic" w:eastAsia="Malgun Gothic" w:hAnsi="Malgun Gothic" w:cs="Malgun Gothic" w:hint="eastAsia"/>
          <w:color w:val="000000" w:themeColor="text1"/>
          <w:sz w:val="18"/>
          <w:szCs w:val="18"/>
          <w:lang w:eastAsia="ko-KR"/>
        </w:rPr>
        <w:t>제안합니다</w:t>
      </w:r>
      <w:r w:rsidRPr="00F93D1D">
        <w:rPr>
          <w:rFonts w:eastAsiaTheme="minorHAnsi" w:cs="Batang" w:hint="eastAsia"/>
          <w:color w:val="000000" w:themeColor="text1"/>
          <w:sz w:val="18"/>
          <w:szCs w:val="18"/>
          <w:lang w:eastAsia="ko-KR"/>
        </w:rPr>
        <w:t>.</w:t>
      </w:r>
    </w:p>
    <w:p w:rsidR="00F93D1D" w:rsidRPr="00F93D1D" w:rsidRDefault="00F93D1D" w:rsidP="00F93D1D">
      <w:pPr>
        <w:pStyle w:val="ListParagraph"/>
        <w:widowControl w:val="0"/>
        <w:numPr>
          <w:ilvl w:val="0"/>
          <w:numId w:val="5"/>
        </w:numPr>
        <w:wordWrap w:val="0"/>
        <w:spacing w:after="0" w:line="240" w:lineRule="auto"/>
        <w:contextualSpacing w:val="0"/>
        <w:jc w:val="both"/>
        <w:rPr>
          <w:rFonts w:eastAsiaTheme="minorHAnsi" w:cs="Batang"/>
          <w:color w:val="000000" w:themeColor="text1"/>
          <w:sz w:val="18"/>
          <w:szCs w:val="18"/>
        </w:rPr>
      </w:pPr>
      <w:proofErr w:type="spellStart"/>
      <w:r w:rsidRPr="00F93D1D">
        <w:rPr>
          <w:rFonts w:ascii="Malgun Gothic" w:eastAsia="Malgun Gothic" w:hAnsi="Malgun Gothic" w:cs="Malgun Gothic" w:hint="eastAsia"/>
          <w:color w:val="000000" w:themeColor="text1"/>
          <w:sz w:val="18"/>
          <w:szCs w:val="18"/>
        </w:rPr>
        <w:t>연구와</w:t>
      </w:r>
      <w:proofErr w:type="spellEnd"/>
      <w:r w:rsidRPr="00F93D1D">
        <w:rPr>
          <w:rFonts w:eastAsiaTheme="minorHAnsi" w:cs="Batang" w:hint="eastAsia"/>
          <w:color w:val="000000" w:themeColor="text1"/>
          <w:sz w:val="18"/>
          <w:szCs w:val="18"/>
        </w:rPr>
        <w:t xml:space="preserve"> </w:t>
      </w:r>
      <w:proofErr w:type="spellStart"/>
      <w:r w:rsidRPr="00F93D1D">
        <w:rPr>
          <w:rFonts w:ascii="Malgun Gothic" w:eastAsia="Malgun Gothic" w:hAnsi="Malgun Gothic" w:cs="Malgun Gothic" w:hint="eastAsia"/>
          <w:color w:val="000000" w:themeColor="text1"/>
          <w:sz w:val="18"/>
          <w:szCs w:val="18"/>
        </w:rPr>
        <w:t>개발</w:t>
      </w:r>
      <w:proofErr w:type="spellEnd"/>
    </w:p>
    <w:p w:rsidR="00F93D1D" w:rsidRPr="00F93D1D" w:rsidRDefault="00F93D1D" w:rsidP="00F93D1D">
      <w:pPr>
        <w:pStyle w:val="ListParagraph"/>
        <w:widowControl w:val="0"/>
        <w:numPr>
          <w:ilvl w:val="0"/>
          <w:numId w:val="5"/>
        </w:numPr>
        <w:wordWrap w:val="0"/>
        <w:spacing w:after="0" w:line="240" w:lineRule="auto"/>
        <w:contextualSpacing w:val="0"/>
        <w:jc w:val="both"/>
        <w:rPr>
          <w:rFonts w:eastAsiaTheme="minorHAnsi" w:cs="Batang"/>
          <w:color w:val="000000" w:themeColor="text1"/>
          <w:sz w:val="18"/>
          <w:szCs w:val="18"/>
        </w:rPr>
      </w:pPr>
      <w:proofErr w:type="spellStart"/>
      <w:r w:rsidRPr="00F93D1D">
        <w:rPr>
          <w:rFonts w:ascii="Malgun Gothic" w:eastAsia="Malgun Gothic" w:hAnsi="Malgun Gothic" w:cs="Malgun Gothic" w:hint="eastAsia"/>
          <w:color w:val="000000" w:themeColor="text1"/>
          <w:sz w:val="18"/>
          <w:szCs w:val="18"/>
        </w:rPr>
        <w:t>시장</w:t>
      </w:r>
      <w:proofErr w:type="spellEnd"/>
      <w:r w:rsidRPr="00F93D1D">
        <w:rPr>
          <w:rFonts w:eastAsiaTheme="minorHAnsi" w:cs="Batang" w:hint="eastAsia"/>
          <w:color w:val="000000" w:themeColor="text1"/>
          <w:sz w:val="18"/>
          <w:szCs w:val="18"/>
        </w:rPr>
        <w:t xml:space="preserve"> </w:t>
      </w:r>
      <w:proofErr w:type="spellStart"/>
      <w:r w:rsidRPr="00F93D1D">
        <w:rPr>
          <w:rFonts w:ascii="Malgun Gothic" w:eastAsia="Malgun Gothic" w:hAnsi="Malgun Gothic" w:cs="Malgun Gothic" w:hint="eastAsia"/>
          <w:color w:val="000000" w:themeColor="text1"/>
          <w:sz w:val="18"/>
          <w:szCs w:val="18"/>
        </w:rPr>
        <w:t>개발과</w:t>
      </w:r>
      <w:proofErr w:type="spellEnd"/>
      <w:r w:rsidRPr="00F93D1D">
        <w:rPr>
          <w:rFonts w:eastAsiaTheme="minorHAnsi" w:cs="Batang" w:hint="eastAsia"/>
          <w:color w:val="000000" w:themeColor="text1"/>
          <w:sz w:val="18"/>
          <w:szCs w:val="18"/>
        </w:rPr>
        <w:t xml:space="preserve"> </w:t>
      </w:r>
      <w:proofErr w:type="spellStart"/>
      <w:r w:rsidRPr="00F93D1D">
        <w:rPr>
          <w:rFonts w:ascii="Malgun Gothic" w:eastAsia="Malgun Gothic" w:hAnsi="Malgun Gothic" w:cs="Malgun Gothic" w:hint="eastAsia"/>
          <w:color w:val="000000" w:themeColor="text1"/>
          <w:sz w:val="18"/>
          <w:szCs w:val="18"/>
        </w:rPr>
        <w:t>선전</w:t>
      </w:r>
      <w:proofErr w:type="spellEnd"/>
    </w:p>
    <w:p w:rsidR="00F93D1D" w:rsidRPr="00F93D1D" w:rsidRDefault="00F93D1D" w:rsidP="00F93D1D">
      <w:pPr>
        <w:pStyle w:val="ListParagraph"/>
        <w:widowControl w:val="0"/>
        <w:numPr>
          <w:ilvl w:val="0"/>
          <w:numId w:val="5"/>
        </w:numPr>
        <w:wordWrap w:val="0"/>
        <w:spacing w:after="0" w:line="240" w:lineRule="auto"/>
        <w:contextualSpacing w:val="0"/>
        <w:jc w:val="both"/>
        <w:rPr>
          <w:rFonts w:eastAsiaTheme="minorHAnsi" w:cs="Batang"/>
          <w:color w:val="000000" w:themeColor="text1"/>
          <w:sz w:val="18"/>
          <w:szCs w:val="18"/>
        </w:rPr>
      </w:pPr>
      <w:proofErr w:type="spellStart"/>
      <w:r w:rsidRPr="00F93D1D">
        <w:rPr>
          <w:rFonts w:ascii="Malgun Gothic" w:eastAsia="Malgun Gothic" w:hAnsi="Malgun Gothic" w:cs="Malgun Gothic" w:hint="eastAsia"/>
          <w:color w:val="000000" w:themeColor="text1"/>
          <w:sz w:val="18"/>
          <w:szCs w:val="18"/>
        </w:rPr>
        <w:t>교육과</w:t>
      </w:r>
      <w:proofErr w:type="spellEnd"/>
      <w:r w:rsidRPr="00F93D1D">
        <w:rPr>
          <w:rFonts w:eastAsiaTheme="minorHAnsi" w:cs="Batang" w:hint="eastAsia"/>
          <w:color w:val="000000" w:themeColor="text1"/>
          <w:sz w:val="18"/>
          <w:szCs w:val="18"/>
        </w:rPr>
        <w:t xml:space="preserve"> </w:t>
      </w:r>
      <w:proofErr w:type="spellStart"/>
      <w:r w:rsidRPr="00F93D1D">
        <w:rPr>
          <w:rFonts w:ascii="Malgun Gothic" w:eastAsia="Malgun Gothic" w:hAnsi="Malgun Gothic" w:cs="Malgun Gothic" w:hint="eastAsia"/>
          <w:color w:val="000000" w:themeColor="text1"/>
          <w:sz w:val="18"/>
          <w:szCs w:val="18"/>
        </w:rPr>
        <w:t>훈련</w:t>
      </w:r>
      <w:proofErr w:type="spellEnd"/>
    </w:p>
    <w:p w:rsidR="00F93D1D" w:rsidRPr="00F93D1D" w:rsidRDefault="00F93D1D" w:rsidP="00F93D1D">
      <w:pPr>
        <w:pStyle w:val="ListParagraph"/>
        <w:widowControl w:val="0"/>
        <w:numPr>
          <w:ilvl w:val="0"/>
          <w:numId w:val="5"/>
        </w:numPr>
        <w:wordWrap w:val="0"/>
        <w:spacing w:after="0" w:line="240" w:lineRule="auto"/>
        <w:contextualSpacing w:val="0"/>
        <w:jc w:val="both"/>
        <w:rPr>
          <w:rFonts w:eastAsiaTheme="minorHAnsi" w:cs="Batang"/>
          <w:color w:val="000000" w:themeColor="text1"/>
          <w:sz w:val="18"/>
          <w:szCs w:val="18"/>
        </w:rPr>
      </w:pPr>
      <w:proofErr w:type="spellStart"/>
      <w:r w:rsidRPr="00F93D1D">
        <w:rPr>
          <w:rFonts w:ascii="Malgun Gothic" w:eastAsia="Malgun Gothic" w:hAnsi="Malgun Gothic" w:cs="Malgun Gothic" w:hint="eastAsia"/>
          <w:color w:val="000000" w:themeColor="text1"/>
          <w:sz w:val="18"/>
          <w:szCs w:val="18"/>
        </w:rPr>
        <w:t>정보와</w:t>
      </w:r>
      <w:proofErr w:type="spellEnd"/>
      <w:r w:rsidRPr="00F93D1D">
        <w:rPr>
          <w:rFonts w:eastAsiaTheme="minorHAnsi" w:cs="Batang" w:hint="eastAsia"/>
          <w:color w:val="000000" w:themeColor="text1"/>
          <w:sz w:val="18"/>
          <w:szCs w:val="18"/>
        </w:rPr>
        <w:t xml:space="preserve"> </w:t>
      </w:r>
      <w:proofErr w:type="spellStart"/>
      <w:r w:rsidRPr="00F93D1D">
        <w:rPr>
          <w:rFonts w:ascii="Malgun Gothic" w:eastAsia="Malgun Gothic" w:hAnsi="Malgun Gothic" w:cs="Malgun Gothic" w:hint="eastAsia"/>
          <w:color w:val="000000" w:themeColor="text1"/>
          <w:sz w:val="18"/>
          <w:szCs w:val="18"/>
        </w:rPr>
        <w:t>통신</w:t>
      </w:r>
      <w:proofErr w:type="spellEnd"/>
    </w:p>
    <w:p w:rsidR="00F93D1D" w:rsidRPr="00F93D1D" w:rsidRDefault="00F93D1D" w:rsidP="00F93D1D">
      <w:pPr>
        <w:pStyle w:val="ListParagraph"/>
        <w:widowControl w:val="0"/>
        <w:numPr>
          <w:ilvl w:val="0"/>
          <w:numId w:val="5"/>
        </w:numPr>
        <w:wordWrap w:val="0"/>
        <w:spacing w:after="0" w:line="240" w:lineRule="auto"/>
        <w:contextualSpacing w:val="0"/>
        <w:jc w:val="both"/>
        <w:rPr>
          <w:rFonts w:eastAsiaTheme="minorHAnsi" w:cs="Batang"/>
          <w:color w:val="000000" w:themeColor="text1"/>
          <w:sz w:val="18"/>
          <w:szCs w:val="18"/>
        </w:rPr>
      </w:pPr>
      <w:proofErr w:type="spellStart"/>
      <w:r w:rsidRPr="00F93D1D">
        <w:rPr>
          <w:rFonts w:eastAsiaTheme="minorHAnsi"/>
          <w:color w:val="000000" w:themeColor="text1"/>
          <w:sz w:val="18"/>
          <w:szCs w:val="18"/>
          <w:highlight w:val="yellow"/>
        </w:rPr>
        <w:t>TomatoesNZ</w:t>
      </w:r>
      <w:proofErr w:type="spellEnd"/>
      <w:r w:rsidRPr="00F93D1D">
        <w:rPr>
          <w:rFonts w:ascii="Malgun Gothic" w:eastAsia="Malgun Gothic" w:hAnsi="Malgun Gothic" w:cs="Malgun Gothic" w:hint="eastAsia"/>
          <w:color w:val="000000" w:themeColor="text1"/>
          <w:sz w:val="18"/>
          <w:szCs w:val="18"/>
          <w:highlight w:val="yellow"/>
        </w:rPr>
        <w:t>의</w:t>
      </w:r>
      <w:r w:rsidRPr="00F93D1D">
        <w:rPr>
          <w:rFonts w:eastAsiaTheme="minorHAnsi" w:hint="eastAsia"/>
          <w:color w:val="000000" w:themeColor="text1"/>
          <w:sz w:val="18"/>
          <w:szCs w:val="18"/>
          <w:highlight w:val="yellow"/>
        </w:rPr>
        <w:t xml:space="preserve"> </w:t>
      </w:r>
      <w:proofErr w:type="spellStart"/>
      <w:r w:rsidRPr="00F93D1D">
        <w:rPr>
          <w:rFonts w:ascii="Malgun Gothic" w:eastAsia="Malgun Gothic" w:hAnsi="Malgun Gothic" w:cs="Malgun Gothic" w:hint="eastAsia"/>
          <w:color w:val="000000" w:themeColor="text1"/>
          <w:sz w:val="18"/>
          <w:szCs w:val="18"/>
        </w:rPr>
        <w:t>경영</w:t>
      </w:r>
      <w:proofErr w:type="spellEnd"/>
    </w:p>
    <w:p w:rsidR="00F93D1D" w:rsidRPr="00F93D1D" w:rsidRDefault="00F93D1D" w:rsidP="00F93D1D">
      <w:pPr>
        <w:pStyle w:val="ListParagraph"/>
        <w:widowControl w:val="0"/>
        <w:numPr>
          <w:ilvl w:val="0"/>
          <w:numId w:val="5"/>
        </w:numPr>
        <w:wordWrap w:val="0"/>
        <w:spacing w:after="0" w:line="240" w:lineRule="auto"/>
        <w:contextualSpacing w:val="0"/>
        <w:jc w:val="both"/>
        <w:rPr>
          <w:rFonts w:eastAsiaTheme="minorHAnsi" w:cs="Batang"/>
          <w:color w:val="000000" w:themeColor="text1"/>
          <w:sz w:val="18"/>
          <w:szCs w:val="18"/>
        </w:rPr>
      </w:pPr>
      <w:proofErr w:type="spellStart"/>
      <w:r w:rsidRPr="00F93D1D">
        <w:rPr>
          <w:rFonts w:ascii="Malgun Gothic" w:eastAsia="Malgun Gothic" w:hAnsi="Malgun Gothic" w:cs="Malgun Gothic" w:hint="eastAsia"/>
          <w:color w:val="000000" w:themeColor="text1"/>
          <w:sz w:val="18"/>
          <w:szCs w:val="18"/>
        </w:rPr>
        <w:t>농민의</w:t>
      </w:r>
      <w:proofErr w:type="spellEnd"/>
      <w:r w:rsidRPr="00F93D1D">
        <w:rPr>
          <w:rFonts w:eastAsiaTheme="minorHAnsi" w:cs="Batang" w:hint="eastAsia"/>
          <w:color w:val="000000" w:themeColor="text1"/>
          <w:sz w:val="18"/>
          <w:szCs w:val="18"/>
        </w:rPr>
        <w:t xml:space="preserve"> </w:t>
      </w:r>
      <w:proofErr w:type="spellStart"/>
      <w:r w:rsidRPr="00F93D1D">
        <w:rPr>
          <w:rFonts w:ascii="Malgun Gothic" w:eastAsia="Malgun Gothic" w:hAnsi="Malgun Gothic" w:cs="Malgun Gothic" w:hint="eastAsia"/>
          <w:color w:val="000000" w:themeColor="text1"/>
          <w:sz w:val="18"/>
          <w:szCs w:val="18"/>
        </w:rPr>
        <w:t>대변</w:t>
      </w:r>
      <w:proofErr w:type="spellEnd"/>
    </w:p>
    <w:p w:rsidR="00F93D1D" w:rsidRPr="00F93D1D" w:rsidRDefault="00F93D1D" w:rsidP="00F93D1D">
      <w:pPr>
        <w:pStyle w:val="ListParagraph"/>
        <w:widowControl w:val="0"/>
        <w:numPr>
          <w:ilvl w:val="0"/>
          <w:numId w:val="5"/>
        </w:numPr>
        <w:wordWrap w:val="0"/>
        <w:spacing w:after="0" w:line="240" w:lineRule="auto"/>
        <w:contextualSpacing w:val="0"/>
        <w:jc w:val="both"/>
        <w:rPr>
          <w:rFonts w:eastAsiaTheme="minorHAnsi" w:cs="Batang"/>
          <w:color w:val="000000" w:themeColor="text1"/>
          <w:sz w:val="18"/>
          <w:szCs w:val="18"/>
          <w:lang w:eastAsia="ko-KR"/>
        </w:rPr>
      </w:pPr>
      <w:r w:rsidRPr="00F93D1D">
        <w:rPr>
          <w:rFonts w:ascii="Malgun Gothic" w:eastAsia="Malgun Gothic" w:hAnsi="Malgun Gothic" w:cs="Malgun Gothic" w:hint="eastAsia"/>
          <w:color w:val="000000" w:themeColor="text1"/>
          <w:sz w:val="18"/>
          <w:szCs w:val="18"/>
          <w:lang w:eastAsia="ko-KR"/>
        </w:rPr>
        <w:t>생물학적</w:t>
      </w:r>
      <w:r w:rsidRPr="00F93D1D">
        <w:rPr>
          <w:rFonts w:eastAsiaTheme="minorHAnsi" w:cs="Batang" w:hint="eastAsia"/>
          <w:color w:val="000000" w:themeColor="text1"/>
          <w:sz w:val="18"/>
          <w:szCs w:val="18"/>
          <w:lang w:eastAsia="ko-KR"/>
        </w:rPr>
        <w:t xml:space="preserve"> </w:t>
      </w:r>
      <w:r w:rsidRPr="00F93D1D">
        <w:rPr>
          <w:rFonts w:ascii="Malgun Gothic" w:eastAsia="Malgun Gothic" w:hAnsi="Malgun Gothic" w:cs="Malgun Gothic" w:hint="eastAsia"/>
          <w:color w:val="000000" w:themeColor="text1"/>
          <w:sz w:val="18"/>
          <w:szCs w:val="18"/>
          <w:lang w:eastAsia="ko-KR"/>
        </w:rPr>
        <w:t>보안</w:t>
      </w:r>
      <w:r w:rsidRPr="00F93D1D">
        <w:rPr>
          <w:rFonts w:eastAsiaTheme="minorHAnsi" w:cs="Batang" w:hint="eastAsia"/>
          <w:color w:val="000000" w:themeColor="text1"/>
          <w:sz w:val="18"/>
          <w:szCs w:val="18"/>
          <w:lang w:eastAsia="ko-KR"/>
        </w:rPr>
        <w:t>(</w:t>
      </w:r>
      <w:r w:rsidRPr="00F93D1D">
        <w:rPr>
          <w:rFonts w:ascii="Malgun Gothic" w:eastAsia="Malgun Gothic" w:hAnsi="Malgun Gothic" w:cs="Malgun Gothic" w:hint="eastAsia"/>
          <w:color w:val="000000" w:themeColor="text1"/>
          <w:sz w:val="18"/>
          <w:szCs w:val="18"/>
          <w:lang w:eastAsia="ko-KR"/>
        </w:rPr>
        <w:t>새</w:t>
      </w:r>
      <w:r w:rsidRPr="00F93D1D">
        <w:rPr>
          <w:rFonts w:eastAsiaTheme="minorHAnsi" w:cs="Batang" w:hint="eastAsia"/>
          <w:color w:val="000000" w:themeColor="text1"/>
          <w:sz w:val="18"/>
          <w:szCs w:val="18"/>
          <w:lang w:eastAsia="ko-KR"/>
        </w:rPr>
        <w:t xml:space="preserve"> </w:t>
      </w:r>
      <w:r w:rsidRPr="00F93D1D">
        <w:rPr>
          <w:rFonts w:ascii="Malgun Gothic" w:eastAsia="Malgun Gothic" w:hAnsi="Malgun Gothic" w:cs="Malgun Gothic" w:hint="eastAsia"/>
          <w:color w:val="000000" w:themeColor="text1"/>
          <w:sz w:val="18"/>
          <w:szCs w:val="18"/>
          <w:lang w:eastAsia="ko-KR"/>
        </w:rPr>
        <w:t>목포로</w:t>
      </w:r>
      <w:r w:rsidRPr="00F93D1D">
        <w:rPr>
          <w:rFonts w:eastAsiaTheme="minorHAnsi" w:cs="Batang" w:hint="eastAsia"/>
          <w:color w:val="000000" w:themeColor="text1"/>
          <w:sz w:val="18"/>
          <w:szCs w:val="18"/>
          <w:lang w:eastAsia="ko-KR"/>
        </w:rPr>
        <w:t xml:space="preserve"> </w:t>
      </w:r>
      <w:r w:rsidRPr="00F93D1D">
        <w:rPr>
          <w:rFonts w:ascii="Malgun Gothic" w:eastAsia="Malgun Gothic" w:hAnsi="Malgun Gothic" w:cs="Malgun Gothic" w:hint="eastAsia"/>
          <w:color w:val="000000" w:themeColor="text1"/>
          <w:sz w:val="18"/>
          <w:szCs w:val="18"/>
          <w:lang w:eastAsia="ko-KR"/>
        </w:rPr>
        <w:t>제안됨</w:t>
      </w:r>
      <w:r w:rsidRPr="00F93D1D">
        <w:rPr>
          <w:rFonts w:eastAsiaTheme="minorHAnsi" w:cs="Batang" w:hint="eastAsia"/>
          <w:color w:val="000000" w:themeColor="text1"/>
          <w:sz w:val="18"/>
          <w:szCs w:val="18"/>
          <w:lang w:eastAsia="ko-KR"/>
        </w:rPr>
        <w:t>)</w:t>
      </w:r>
    </w:p>
    <w:p w:rsidR="00F93D1D" w:rsidRPr="00F93D1D" w:rsidRDefault="00F93D1D" w:rsidP="00F93D1D">
      <w:pPr>
        <w:rPr>
          <w:rFonts w:eastAsiaTheme="minorHAnsi" w:cs="Batang"/>
          <w:color w:val="000000" w:themeColor="text1"/>
          <w:sz w:val="18"/>
          <w:szCs w:val="18"/>
          <w:lang w:eastAsia="ko-KR"/>
        </w:rPr>
      </w:pPr>
      <w:r w:rsidRPr="00F93D1D">
        <w:rPr>
          <w:rFonts w:ascii="Malgun Gothic" w:eastAsia="Malgun Gothic" w:hAnsi="Malgun Gothic" w:cs="Malgun Gothic" w:hint="eastAsia"/>
          <w:color w:val="000000" w:themeColor="text1"/>
          <w:sz w:val="18"/>
          <w:szCs w:val="18"/>
          <w:lang w:eastAsia="ko-KR"/>
        </w:rPr>
        <w:t>과세는</w:t>
      </w:r>
      <w:r w:rsidRPr="00F93D1D">
        <w:rPr>
          <w:rFonts w:eastAsiaTheme="minorHAnsi" w:cs="Batang" w:hint="eastAsia"/>
          <w:color w:val="000000" w:themeColor="text1"/>
          <w:sz w:val="18"/>
          <w:szCs w:val="18"/>
          <w:lang w:eastAsia="ko-KR"/>
        </w:rPr>
        <w:t xml:space="preserve"> </w:t>
      </w:r>
      <w:r w:rsidRPr="00F93D1D">
        <w:rPr>
          <w:rFonts w:ascii="Malgun Gothic" w:eastAsia="Malgun Gothic" w:hAnsi="Malgun Gothic" w:cs="Malgun Gothic" w:hint="eastAsia"/>
          <w:color w:val="000000" w:themeColor="text1"/>
          <w:sz w:val="18"/>
          <w:szCs w:val="18"/>
          <w:lang w:eastAsia="ko-KR"/>
        </w:rPr>
        <w:t>어떤</w:t>
      </w:r>
      <w:r w:rsidRPr="00F93D1D">
        <w:rPr>
          <w:rFonts w:eastAsiaTheme="minorHAnsi" w:cs="Batang" w:hint="eastAsia"/>
          <w:color w:val="000000" w:themeColor="text1"/>
          <w:sz w:val="18"/>
          <w:szCs w:val="18"/>
          <w:lang w:eastAsia="ko-KR"/>
        </w:rPr>
        <w:t xml:space="preserve"> </w:t>
      </w:r>
      <w:r w:rsidRPr="00F93D1D">
        <w:rPr>
          <w:rFonts w:ascii="Malgun Gothic" w:eastAsia="Malgun Gothic" w:hAnsi="Malgun Gothic" w:cs="Malgun Gothic" w:hint="eastAsia"/>
          <w:color w:val="000000" w:themeColor="text1"/>
          <w:sz w:val="18"/>
          <w:szCs w:val="18"/>
          <w:lang w:eastAsia="ko-KR"/>
        </w:rPr>
        <w:t>상업적인</w:t>
      </w:r>
      <w:r w:rsidRPr="00F93D1D">
        <w:rPr>
          <w:rFonts w:eastAsiaTheme="minorHAnsi" w:cs="Batang" w:hint="eastAsia"/>
          <w:color w:val="000000" w:themeColor="text1"/>
          <w:sz w:val="18"/>
          <w:szCs w:val="18"/>
          <w:lang w:eastAsia="ko-KR"/>
        </w:rPr>
        <w:t xml:space="preserve"> </w:t>
      </w:r>
      <w:r w:rsidRPr="00F93D1D">
        <w:rPr>
          <w:rFonts w:ascii="Malgun Gothic" w:eastAsia="Malgun Gothic" w:hAnsi="Malgun Gothic" w:cs="Malgun Gothic" w:hint="eastAsia"/>
          <w:color w:val="000000" w:themeColor="text1"/>
          <w:sz w:val="18"/>
          <w:szCs w:val="18"/>
          <w:lang w:eastAsia="ko-KR"/>
        </w:rPr>
        <w:t>활동에는</w:t>
      </w:r>
      <w:r w:rsidRPr="00F93D1D">
        <w:rPr>
          <w:rFonts w:eastAsiaTheme="minorHAnsi" w:cs="Batang" w:hint="eastAsia"/>
          <w:color w:val="000000" w:themeColor="text1"/>
          <w:sz w:val="18"/>
          <w:szCs w:val="18"/>
          <w:lang w:eastAsia="ko-KR"/>
        </w:rPr>
        <w:t xml:space="preserve"> </w:t>
      </w:r>
      <w:r w:rsidRPr="00F93D1D">
        <w:rPr>
          <w:rFonts w:ascii="Malgun Gothic" w:eastAsia="Malgun Gothic" w:hAnsi="Malgun Gothic" w:cs="Malgun Gothic" w:hint="eastAsia"/>
          <w:color w:val="000000" w:themeColor="text1"/>
          <w:sz w:val="18"/>
          <w:szCs w:val="18"/>
          <w:lang w:eastAsia="ko-KR"/>
        </w:rPr>
        <w:t>사용되지</w:t>
      </w:r>
      <w:r w:rsidRPr="00F93D1D">
        <w:rPr>
          <w:rFonts w:eastAsiaTheme="minorHAnsi" w:cs="Batang" w:hint="eastAsia"/>
          <w:color w:val="000000" w:themeColor="text1"/>
          <w:sz w:val="18"/>
          <w:szCs w:val="18"/>
          <w:lang w:eastAsia="ko-KR"/>
        </w:rPr>
        <w:t xml:space="preserve"> </w:t>
      </w:r>
      <w:r w:rsidRPr="00F93D1D">
        <w:rPr>
          <w:rFonts w:ascii="Malgun Gothic" w:eastAsia="Malgun Gothic" w:hAnsi="Malgun Gothic" w:cs="Malgun Gothic" w:hint="eastAsia"/>
          <w:color w:val="000000" w:themeColor="text1"/>
          <w:sz w:val="18"/>
          <w:szCs w:val="18"/>
          <w:lang w:eastAsia="ko-KR"/>
        </w:rPr>
        <w:t>않을</w:t>
      </w:r>
      <w:r w:rsidRPr="00F93D1D">
        <w:rPr>
          <w:rFonts w:eastAsiaTheme="minorHAnsi" w:cs="Batang" w:hint="eastAsia"/>
          <w:color w:val="000000" w:themeColor="text1"/>
          <w:sz w:val="18"/>
          <w:szCs w:val="18"/>
          <w:lang w:eastAsia="ko-KR"/>
        </w:rPr>
        <w:t xml:space="preserve"> </w:t>
      </w:r>
      <w:r w:rsidRPr="00F93D1D">
        <w:rPr>
          <w:rFonts w:ascii="Malgun Gothic" w:eastAsia="Malgun Gothic" w:hAnsi="Malgun Gothic" w:cs="Malgun Gothic" w:hint="eastAsia"/>
          <w:color w:val="000000" w:themeColor="text1"/>
          <w:sz w:val="18"/>
          <w:szCs w:val="18"/>
          <w:lang w:eastAsia="ko-KR"/>
        </w:rPr>
        <w:t>것입니다</w:t>
      </w:r>
      <w:r w:rsidRPr="00F93D1D">
        <w:rPr>
          <w:rFonts w:eastAsiaTheme="minorHAnsi" w:cs="Batang" w:hint="eastAsia"/>
          <w:color w:val="000000" w:themeColor="text1"/>
          <w:sz w:val="18"/>
          <w:szCs w:val="18"/>
          <w:lang w:eastAsia="ko-KR"/>
        </w:rPr>
        <w:t>.</w:t>
      </w:r>
    </w:p>
    <w:p w:rsidR="00031024" w:rsidRPr="00F93D1D" w:rsidRDefault="00031024" w:rsidP="00031024">
      <w:pPr>
        <w:pStyle w:val="ListParagraph"/>
        <w:spacing w:after="0" w:line="240" w:lineRule="auto"/>
        <w:ind w:left="360"/>
        <w:rPr>
          <w:color w:val="000000" w:themeColor="text1"/>
          <w:sz w:val="18"/>
          <w:szCs w:val="18"/>
        </w:rPr>
      </w:pPr>
      <w:r w:rsidRPr="00F93D1D">
        <w:rPr>
          <w:noProof/>
          <w:sz w:val="18"/>
          <w:szCs w:val="18"/>
          <w:lang w:eastAsia="en-NZ"/>
        </w:rPr>
        <w:lastRenderedPageBreak/>
        <w:drawing>
          <wp:inline distT="0" distB="0" distL="0" distR="0" wp14:anchorId="4F0BA4E1" wp14:editId="6C1B6A49">
            <wp:extent cx="5162550" cy="2952750"/>
            <wp:effectExtent l="0" t="0" r="0" b="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31024" w:rsidRPr="00631EDD" w:rsidRDefault="00031024" w:rsidP="00031024">
      <w:pPr>
        <w:spacing w:after="0" w:line="240" w:lineRule="auto"/>
        <w:ind w:firstLine="720"/>
        <w:rPr>
          <w:b/>
          <w:color w:val="000000" w:themeColor="text1"/>
          <w:sz w:val="16"/>
          <w:szCs w:val="16"/>
        </w:rPr>
      </w:pPr>
      <w:r w:rsidRPr="00631EDD">
        <w:rPr>
          <w:b/>
          <w:color w:val="000000" w:themeColor="text1"/>
          <w:sz w:val="16"/>
          <w:szCs w:val="16"/>
        </w:rPr>
        <w:t>Source: Export Value - Statistics New Zealand</w:t>
      </w:r>
    </w:p>
    <w:p w:rsidR="00F93D1D" w:rsidRPr="00E27EE4" w:rsidRDefault="00F93D1D" w:rsidP="00F93D1D">
      <w:pPr>
        <w:rPr>
          <w:rFonts w:eastAsiaTheme="minorHAnsi" w:cs="Batang"/>
          <w:b/>
          <w:color w:val="000000" w:themeColor="text1"/>
          <w:sz w:val="18"/>
          <w:szCs w:val="18"/>
        </w:rPr>
      </w:pPr>
    </w:p>
    <w:p w:rsidR="00F93D1D" w:rsidRPr="00E27EE4" w:rsidRDefault="00F93D1D" w:rsidP="00F93D1D">
      <w:pPr>
        <w:rPr>
          <w:rFonts w:eastAsiaTheme="minorHAnsi" w:cs="Batang"/>
          <w:b/>
          <w:color w:val="000000" w:themeColor="text1"/>
          <w:sz w:val="18"/>
          <w:szCs w:val="18"/>
          <w:lang w:eastAsia="ko-KR"/>
        </w:rPr>
      </w:pPr>
      <w:r w:rsidRPr="00E27EE4">
        <w:rPr>
          <w:rFonts w:ascii="Malgun Gothic" w:eastAsia="Malgun Gothic" w:hAnsi="Malgun Gothic" w:cs="Malgun Gothic" w:hint="eastAsia"/>
          <w:b/>
          <w:color w:val="000000" w:themeColor="text1"/>
          <w:sz w:val="18"/>
          <w:szCs w:val="18"/>
          <w:lang w:eastAsia="ko-KR"/>
        </w:rPr>
        <w:t>농민들을</w:t>
      </w:r>
      <w:r w:rsidRPr="00E27EE4">
        <w:rPr>
          <w:rFonts w:eastAsiaTheme="minorHAnsi" w:cs="Batang" w:hint="eastAsia"/>
          <w:b/>
          <w:color w:val="000000" w:themeColor="text1"/>
          <w:sz w:val="18"/>
          <w:szCs w:val="18"/>
          <w:lang w:eastAsia="ko-KR"/>
        </w:rPr>
        <w:t xml:space="preserve"> </w:t>
      </w:r>
      <w:r w:rsidRPr="00E27EE4">
        <w:rPr>
          <w:rFonts w:ascii="Malgun Gothic" w:eastAsia="Malgun Gothic" w:hAnsi="Malgun Gothic" w:cs="Malgun Gothic" w:hint="eastAsia"/>
          <w:b/>
          <w:color w:val="000000" w:themeColor="text1"/>
          <w:sz w:val="18"/>
          <w:szCs w:val="18"/>
          <w:lang w:eastAsia="ko-KR"/>
        </w:rPr>
        <w:t>위해</w:t>
      </w:r>
      <w:r w:rsidRPr="00E27EE4">
        <w:rPr>
          <w:rFonts w:eastAsiaTheme="minorHAnsi" w:cs="Batang" w:hint="eastAsia"/>
          <w:b/>
          <w:color w:val="000000" w:themeColor="text1"/>
          <w:sz w:val="18"/>
          <w:szCs w:val="18"/>
          <w:lang w:eastAsia="ko-KR"/>
        </w:rPr>
        <w:t xml:space="preserve"> </w:t>
      </w:r>
      <w:r w:rsidRPr="00E27EE4">
        <w:rPr>
          <w:rFonts w:ascii="Malgun Gothic" w:eastAsia="Malgun Gothic" w:hAnsi="Malgun Gothic" w:cs="Malgun Gothic" w:hint="eastAsia"/>
          <w:b/>
          <w:color w:val="000000" w:themeColor="text1"/>
          <w:sz w:val="18"/>
          <w:szCs w:val="18"/>
          <w:lang w:eastAsia="ko-KR"/>
        </w:rPr>
        <w:t>토마토</w:t>
      </w:r>
      <w:r w:rsidRPr="00E27EE4">
        <w:rPr>
          <w:rFonts w:eastAsiaTheme="minorHAnsi" w:cs="Batang" w:hint="eastAsia"/>
          <w:b/>
          <w:color w:val="000000" w:themeColor="text1"/>
          <w:sz w:val="18"/>
          <w:szCs w:val="18"/>
          <w:lang w:eastAsia="ko-KR"/>
        </w:rPr>
        <w:t xml:space="preserve"> </w:t>
      </w:r>
      <w:r w:rsidRPr="00E27EE4">
        <w:rPr>
          <w:rFonts w:ascii="Malgun Gothic" w:eastAsia="Malgun Gothic" w:hAnsi="Malgun Gothic" w:cs="Malgun Gothic" w:hint="eastAsia"/>
          <w:b/>
          <w:color w:val="000000" w:themeColor="text1"/>
          <w:sz w:val="18"/>
          <w:szCs w:val="18"/>
          <w:lang w:eastAsia="ko-KR"/>
        </w:rPr>
        <w:t>뉴질랜드는</w:t>
      </w:r>
      <w:r w:rsidRPr="00E27EE4">
        <w:rPr>
          <w:rFonts w:eastAsiaTheme="minorHAnsi" w:cs="Batang" w:hint="eastAsia"/>
          <w:b/>
          <w:color w:val="000000" w:themeColor="text1"/>
          <w:sz w:val="18"/>
          <w:szCs w:val="18"/>
          <w:lang w:eastAsia="ko-KR"/>
        </w:rPr>
        <w:t xml:space="preserve"> </w:t>
      </w:r>
      <w:r w:rsidRPr="00E27EE4">
        <w:rPr>
          <w:rFonts w:ascii="Malgun Gothic" w:eastAsia="Malgun Gothic" w:hAnsi="Malgun Gothic" w:cs="Malgun Gothic" w:hint="eastAsia"/>
          <w:b/>
          <w:color w:val="000000" w:themeColor="text1"/>
          <w:sz w:val="18"/>
          <w:szCs w:val="18"/>
          <w:lang w:eastAsia="ko-KR"/>
        </w:rPr>
        <w:t>무엇을</w:t>
      </w:r>
      <w:r w:rsidRPr="00E27EE4">
        <w:rPr>
          <w:rFonts w:eastAsiaTheme="minorHAnsi" w:cs="Batang" w:hint="eastAsia"/>
          <w:b/>
          <w:color w:val="000000" w:themeColor="text1"/>
          <w:sz w:val="18"/>
          <w:szCs w:val="18"/>
          <w:lang w:eastAsia="ko-KR"/>
        </w:rPr>
        <w:t xml:space="preserve"> </w:t>
      </w:r>
      <w:r w:rsidRPr="00E27EE4">
        <w:rPr>
          <w:rFonts w:ascii="Malgun Gothic" w:eastAsia="Malgun Gothic" w:hAnsi="Malgun Gothic" w:cs="Malgun Gothic" w:hint="eastAsia"/>
          <w:b/>
          <w:color w:val="000000" w:themeColor="text1"/>
          <w:sz w:val="18"/>
          <w:szCs w:val="18"/>
          <w:lang w:eastAsia="ko-KR"/>
        </w:rPr>
        <w:t>하는가</w:t>
      </w:r>
      <w:r w:rsidRPr="00E27EE4">
        <w:rPr>
          <w:rFonts w:eastAsiaTheme="minorHAnsi" w:cs="Batang" w:hint="eastAsia"/>
          <w:b/>
          <w:color w:val="000000" w:themeColor="text1"/>
          <w:sz w:val="18"/>
          <w:szCs w:val="18"/>
          <w:lang w:eastAsia="ko-KR"/>
        </w:rPr>
        <w:t>?</w:t>
      </w:r>
    </w:p>
    <w:p w:rsidR="006779B4" w:rsidRPr="0008703E" w:rsidRDefault="006779B4" w:rsidP="006779B4">
      <w:pPr>
        <w:spacing w:after="0" w:line="240" w:lineRule="auto"/>
        <w:rPr>
          <w:color w:val="000000" w:themeColor="text1"/>
        </w:rPr>
      </w:pPr>
      <w:r w:rsidRPr="0008703E">
        <w:rPr>
          <w:color w:val="000000" w:themeColor="text1"/>
        </w:rPr>
        <w:t>Your fresh tomato levy funds TomatoesNZ to do a range of activities including:</w:t>
      </w:r>
    </w:p>
    <w:p w:rsidR="006779B4" w:rsidRPr="001576DD" w:rsidRDefault="00F93D1D" w:rsidP="001576DD">
      <w:pPr>
        <w:pStyle w:val="ListParagraph"/>
        <w:numPr>
          <w:ilvl w:val="0"/>
          <w:numId w:val="4"/>
        </w:numPr>
        <w:spacing w:after="0" w:line="240" w:lineRule="auto"/>
        <w:ind w:left="360"/>
        <w:rPr>
          <w:color w:val="000000" w:themeColor="text1"/>
        </w:rPr>
      </w:pPr>
      <w:proofErr w:type="spellStart"/>
      <w:r w:rsidRPr="00E27EE4">
        <w:rPr>
          <w:rFonts w:ascii="Malgun Gothic" w:eastAsia="Malgun Gothic" w:hAnsi="Malgun Gothic" w:cs="Malgun Gothic" w:hint="eastAsia"/>
          <w:color w:val="000000" w:themeColor="text1"/>
          <w:sz w:val="18"/>
          <w:szCs w:val="18"/>
        </w:rPr>
        <w:t>병충해</w:t>
      </w:r>
      <w:proofErr w:type="spellEnd"/>
      <w:r w:rsidRPr="00E27EE4">
        <w:rPr>
          <w:rFonts w:eastAsiaTheme="minorHAnsi" w:cs="Batang" w:hint="eastAsia"/>
          <w:color w:val="000000" w:themeColor="text1"/>
          <w:sz w:val="18"/>
          <w:szCs w:val="18"/>
        </w:rPr>
        <w:t xml:space="preserve"> </w:t>
      </w:r>
      <w:proofErr w:type="spellStart"/>
      <w:r w:rsidRPr="00E27EE4">
        <w:rPr>
          <w:rFonts w:ascii="Malgun Gothic" w:eastAsia="Malgun Gothic" w:hAnsi="Malgun Gothic" w:cs="Malgun Gothic" w:hint="eastAsia"/>
          <w:color w:val="000000" w:themeColor="text1"/>
          <w:sz w:val="18"/>
          <w:szCs w:val="18"/>
        </w:rPr>
        <w:t>관리와</w:t>
      </w:r>
      <w:proofErr w:type="spellEnd"/>
      <w:r w:rsidRPr="00E27EE4">
        <w:rPr>
          <w:rFonts w:eastAsiaTheme="minorHAnsi" w:cs="Batang" w:hint="eastAsia"/>
          <w:color w:val="000000" w:themeColor="text1"/>
          <w:sz w:val="18"/>
          <w:szCs w:val="18"/>
        </w:rPr>
        <w:t xml:space="preserve"> </w:t>
      </w:r>
      <w:proofErr w:type="spellStart"/>
      <w:r w:rsidRPr="00E27EE4">
        <w:rPr>
          <w:rFonts w:ascii="Malgun Gothic" w:eastAsia="Malgun Gothic" w:hAnsi="Malgun Gothic" w:cs="Malgun Gothic" w:hint="eastAsia"/>
          <w:color w:val="000000" w:themeColor="text1"/>
          <w:sz w:val="18"/>
          <w:szCs w:val="18"/>
        </w:rPr>
        <w:t>작물</w:t>
      </w:r>
      <w:proofErr w:type="spellEnd"/>
      <w:r w:rsidRPr="00E27EE4">
        <w:rPr>
          <w:rFonts w:eastAsiaTheme="minorHAnsi" w:cs="Batang" w:hint="eastAsia"/>
          <w:color w:val="000000" w:themeColor="text1"/>
          <w:sz w:val="18"/>
          <w:szCs w:val="18"/>
        </w:rPr>
        <w:t xml:space="preserve"> </w:t>
      </w:r>
      <w:proofErr w:type="spellStart"/>
      <w:r w:rsidRPr="00E27EE4">
        <w:rPr>
          <w:rFonts w:ascii="Malgun Gothic" w:eastAsia="Malgun Gothic" w:hAnsi="Malgun Gothic" w:cs="Malgun Gothic" w:hint="eastAsia"/>
          <w:color w:val="000000" w:themeColor="text1"/>
          <w:sz w:val="18"/>
          <w:szCs w:val="18"/>
        </w:rPr>
        <w:t>보호</w:t>
      </w:r>
      <w:proofErr w:type="spellEnd"/>
      <w:r w:rsidRPr="001576DD">
        <w:rPr>
          <w:color w:val="000000" w:themeColor="text1"/>
        </w:rPr>
        <w:t xml:space="preserve"> </w:t>
      </w:r>
      <w:r w:rsidR="00EF55D1" w:rsidRPr="001576DD">
        <w:rPr>
          <w:color w:val="000000" w:themeColor="text1"/>
        </w:rPr>
        <w:t xml:space="preserve">– </w:t>
      </w:r>
      <w:r w:rsidR="00F65AF8" w:rsidRPr="001576DD">
        <w:rPr>
          <w:color w:val="000000" w:themeColor="text1"/>
        </w:rPr>
        <w:t>Sustainable pest manag</w:t>
      </w:r>
      <w:r w:rsidR="001157C5" w:rsidRPr="001576DD">
        <w:rPr>
          <w:color w:val="000000" w:themeColor="text1"/>
        </w:rPr>
        <w:t>e</w:t>
      </w:r>
      <w:r w:rsidR="00F65AF8" w:rsidRPr="001576DD">
        <w:rPr>
          <w:color w:val="000000" w:themeColor="text1"/>
        </w:rPr>
        <w:t>ment</w:t>
      </w:r>
      <w:r w:rsidR="00EF55D1" w:rsidRPr="001576DD">
        <w:rPr>
          <w:color w:val="000000" w:themeColor="text1"/>
        </w:rPr>
        <w:t xml:space="preserve"> is important to our growers.  We successfully imported </w:t>
      </w:r>
      <w:r w:rsidR="00F65AF8" w:rsidRPr="001576DD">
        <w:rPr>
          <w:i/>
          <w:color w:val="000000" w:themeColor="text1"/>
        </w:rPr>
        <w:t>T</w:t>
      </w:r>
      <w:r w:rsidR="00EF55D1" w:rsidRPr="001576DD">
        <w:rPr>
          <w:i/>
          <w:color w:val="000000" w:themeColor="text1"/>
        </w:rPr>
        <w:t>amarixia</w:t>
      </w:r>
      <w:r w:rsidR="00EF55D1" w:rsidRPr="001576DD">
        <w:rPr>
          <w:color w:val="000000" w:themeColor="text1"/>
        </w:rPr>
        <w:t xml:space="preserve"> in 2017 – the</w:t>
      </w:r>
      <w:r w:rsidR="00F65AF8" w:rsidRPr="001576DD">
        <w:rPr>
          <w:color w:val="000000" w:themeColor="text1"/>
        </w:rPr>
        <w:t xml:space="preserve"> new</w:t>
      </w:r>
      <w:r w:rsidR="00EF55D1" w:rsidRPr="001576DD">
        <w:rPr>
          <w:color w:val="000000" w:themeColor="text1"/>
        </w:rPr>
        <w:t xml:space="preserve"> tomato and potato psyllid biocontrol agent (it kills TPP nymphs).  Trials are in progress currently with Tamarixia </w:t>
      </w:r>
      <w:r w:rsidR="004716A9" w:rsidRPr="001576DD">
        <w:rPr>
          <w:color w:val="000000" w:themeColor="text1"/>
        </w:rPr>
        <w:t>reproducing at some of the release sites and more releases along with site survey’s to be done mid this year</w:t>
      </w:r>
      <w:r w:rsidR="00F65AF8" w:rsidRPr="001576DD">
        <w:rPr>
          <w:color w:val="000000" w:themeColor="text1"/>
        </w:rPr>
        <w:t xml:space="preserve">, </w:t>
      </w:r>
      <w:r w:rsidR="001157C5" w:rsidRPr="001576DD">
        <w:rPr>
          <w:color w:val="000000" w:themeColor="text1"/>
        </w:rPr>
        <w:t>along with</w:t>
      </w:r>
      <w:r w:rsidR="00F65AF8" w:rsidRPr="001576DD">
        <w:rPr>
          <w:color w:val="000000" w:themeColor="text1"/>
        </w:rPr>
        <w:t xml:space="preserve"> some work specifically on their use in glasshouses</w:t>
      </w:r>
      <w:r w:rsidR="001157C5" w:rsidRPr="001576DD">
        <w:rPr>
          <w:color w:val="000000" w:themeColor="text1"/>
        </w:rPr>
        <w:t>.</w:t>
      </w:r>
    </w:p>
    <w:p w:rsidR="006779B4" w:rsidRPr="0008703E" w:rsidRDefault="004716A9" w:rsidP="001576DD">
      <w:pPr>
        <w:pStyle w:val="ListParagraph"/>
        <w:spacing w:after="0" w:line="240" w:lineRule="auto"/>
        <w:ind w:left="360"/>
        <w:rPr>
          <w:color w:val="000000" w:themeColor="text1"/>
        </w:rPr>
      </w:pPr>
      <w:r w:rsidRPr="0008703E">
        <w:rPr>
          <w:color w:val="000000" w:themeColor="text1"/>
        </w:rPr>
        <w:t>Other pest control work includes hunting for the</w:t>
      </w:r>
      <w:r w:rsidR="00F65AF8" w:rsidRPr="0008703E">
        <w:rPr>
          <w:color w:val="000000" w:themeColor="text1"/>
        </w:rPr>
        <w:t xml:space="preserve"> previously released</w:t>
      </w:r>
      <w:r w:rsidRPr="0008703E">
        <w:rPr>
          <w:color w:val="000000" w:themeColor="text1"/>
        </w:rPr>
        <w:t xml:space="preserve"> biocontrol agent </w:t>
      </w:r>
      <w:r w:rsidR="00F65AF8" w:rsidRPr="0008703E">
        <w:rPr>
          <w:i/>
          <w:color w:val="000000" w:themeColor="text1"/>
        </w:rPr>
        <w:t>M</w:t>
      </w:r>
      <w:r w:rsidRPr="0008703E">
        <w:rPr>
          <w:i/>
          <w:color w:val="000000" w:themeColor="text1"/>
        </w:rPr>
        <w:t>acrolophus</w:t>
      </w:r>
      <w:r w:rsidR="001157C5" w:rsidRPr="0008703E">
        <w:rPr>
          <w:color w:val="000000" w:themeColor="text1"/>
        </w:rPr>
        <w:t xml:space="preserve">, </w:t>
      </w:r>
      <w:r w:rsidRPr="0008703E">
        <w:rPr>
          <w:color w:val="000000" w:themeColor="text1"/>
        </w:rPr>
        <w:t xml:space="preserve">registration of </w:t>
      </w:r>
      <w:r w:rsidR="00F65AF8" w:rsidRPr="0008703E">
        <w:rPr>
          <w:color w:val="000000" w:themeColor="text1"/>
        </w:rPr>
        <w:t xml:space="preserve">new </w:t>
      </w:r>
      <w:r w:rsidRPr="0008703E">
        <w:rPr>
          <w:color w:val="000000" w:themeColor="text1"/>
        </w:rPr>
        <w:t>whitefly agrichemicals</w:t>
      </w:r>
      <w:r w:rsidR="00F65AF8" w:rsidRPr="0008703E">
        <w:rPr>
          <w:color w:val="000000" w:themeColor="text1"/>
        </w:rPr>
        <w:t>,</w:t>
      </w:r>
      <w:r w:rsidRPr="0008703E">
        <w:rPr>
          <w:color w:val="000000" w:themeColor="text1"/>
        </w:rPr>
        <w:t xml:space="preserve"> and information on </w:t>
      </w:r>
      <w:r w:rsidR="00F65AF8" w:rsidRPr="0008703E">
        <w:rPr>
          <w:color w:val="000000" w:themeColor="text1"/>
        </w:rPr>
        <w:t xml:space="preserve">agrichemical </w:t>
      </w:r>
      <w:r w:rsidRPr="0008703E">
        <w:rPr>
          <w:color w:val="000000" w:themeColor="text1"/>
        </w:rPr>
        <w:t xml:space="preserve">use, along with a UV light trial at Lincoln for pysllids.  </w:t>
      </w:r>
    </w:p>
    <w:p w:rsidR="001157C5" w:rsidRPr="001576DD" w:rsidRDefault="00F93D1D" w:rsidP="001576DD">
      <w:pPr>
        <w:pStyle w:val="ListParagraph"/>
        <w:numPr>
          <w:ilvl w:val="0"/>
          <w:numId w:val="4"/>
        </w:numPr>
        <w:spacing w:after="0" w:line="240" w:lineRule="auto"/>
        <w:ind w:left="360"/>
        <w:rPr>
          <w:color w:val="000000" w:themeColor="text1"/>
        </w:rPr>
      </w:pPr>
      <w:proofErr w:type="spellStart"/>
      <w:r w:rsidRPr="00E27EE4">
        <w:rPr>
          <w:rFonts w:ascii="Malgun Gothic" w:eastAsia="Malgun Gothic" w:hAnsi="Malgun Gothic" w:cs="Malgun Gothic" w:hint="eastAsia"/>
          <w:color w:val="000000" w:themeColor="text1"/>
          <w:sz w:val="18"/>
          <w:szCs w:val="18"/>
        </w:rPr>
        <w:t>생물학적보안을</w:t>
      </w:r>
      <w:proofErr w:type="spellEnd"/>
      <w:r w:rsidRPr="00E27EE4">
        <w:rPr>
          <w:rFonts w:eastAsiaTheme="minorHAnsi" w:cs="Batang" w:hint="eastAsia"/>
          <w:color w:val="000000" w:themeColor="text1"/>
          <w:sz w:val="18"/>
          <w:szCs w:val="18"/>
        </w:rPr>
        <w:t xml:space="preserve"> </w:t>
      </w:r>
      <w:proofErr w:type="spellStart"/>
      <w:r w:rsidRPr="00E27EE4">
        <w:rPr>
          <w:rFonts w:ascii="Malgun Gothic" w:eastAsia="Malgun Gothic" w:hAnsi="Malgun Gothic" w:cs="Malgun Gothic" w:hint="eastAsia"/>
          <w:color w:val="000000" w:themeColor="text1"/>
          <w:sz w:val="18"/>
          <w:szCs w:val="18"/>
        </w:rPr>
        <w:t>위한</w:t>
      </w:r>
      <w:proofErr w:type="spellEnd"/>
      <w:r w:rsidRPr="00E27EE4">
        <w:rPr>
          <w:rFonts w:eastAsiaTheme="minorHAnsi" w:cs="Batang" w:hint="eastAsia"/>
          <w:color w:val="000000" w:themeColor="text1"/>
          <w:sz w:val="18"/>
          <w:szCs w:val="18"/>
        </w:rPr>
        <w:t xml:space="preserve"> </w:t>
      </w:r>
      <w:proofErr w:type="spellStart"/>
      <w:r w:rsidRPr="00E27EE4">
        <w:rPr>
          <w:rFonts w:ascii="Malgun Gothic" w:eastAsia="Malgun Gothic" w:hAnsi="Malgun Gothic" w:cs="Malgun Gothic" w:hint="eastAsia"/>
          <w:color w:val="000000" w:themeColor="text1"/>
          <w:sz w:val="18"/>
          <w:szCs w:val="18"/>
        </w:rPr>
        <w:t>준비</w:t>
      </w:r>
      <w:proofErr w:type="spellEnd"/>
      <w:r w:rsidRPr="00E27EE4">
        <w:rPr>
          <w:rFonts w:eastAsiaTheme="minorHAnsi" w:cs="Batang" w:hint="eastAsia"/>
          <w:color w:val="000000" w:themeColor="text1"/>
          <w:sz w:val="18"/>
          <w:szCs w:val="18"/>
        </w:rPr>
        <w:t xml:space="preserve"> </w:t>
      </w:r>
      <w:r w:rsidR="004716A9" w:rsidRPr="001576DD">
        <w:rPr>
          <w:color w:val="000000" w:themeColor="text1"/>
        </w:rPr>
        <w:t xml:space="preserve">– </w:t>
      </w:r>
      <w:r w:rsidR="007B0C46" w:rsidRPr="001576DD">
        <w:rPr>
          <w:color w:val="000000" w:themeColor="text1"/>
        </w:rPr>
        <w:t xml:space="preserve">it’s important we reduce risks and are </w:t>
      </w:r>
      <w:r w:rsidR="006779B4" w:rsidRPr="001576DD">
        <w:rPr>
          <w:color w:val="000000" w:themeColor="text1"/>
        </w:rPr>
        <w:t>prepared</w:t>
      </w:r>
      <w:r w:rsidR="007B0C46" w:rsidRPr="001576DD">
        <w:rPr>
          <w:color w:val="000000" w:themeColor="text1"/>
        </w:rPr>
        <w:t xml:space="preserve"> for biosecurity </w:t>
      </w:r>
      <w:r w:rsidR="00E236B7" w:rsidRPr="001576DD">
        <w:rPr>
          <w:color w:val="000000" w:themeColor="text1"/>
        </w:rPr>
        <w:t>issues that we may be faced with.</w:t>
      </w:r>
      <w:r w:rsidR="007B0C46" w:rsidRPr="001576DD">
        <w:rPr>
          <w:color w:val="000000" w:themeColor="text1"/>
        </w:rPr>
        <w:t xml:space="preserve">  R</w:t>
      </w:r>
      <w:r w:rsidR="004716A9" w:rsidRPr="001576DD">
        <w:rPr>
          <w:color w:val="000000" w:themeColor="text1"/>
        </w:rPr>
        <w:t>ecently</w:t>
      </w:r>
      <w:r w:rsidR="00D857AA" w:rsidRPr="001576DD">
        <w:rPr>
          <w:color w:val="000000" w:themeColor="text1"/>
        </w:rPr>
        <w:t xml:space="preserve"> we have</w:t>
      </w:r>
      <w:r w:rsidR="004716A9" w:rsidRPr="001576DD">
        <w:rPr>
          <w:color w:val="000000" w:themeColor="text1"/>
        </w:rPr>
        <w:t xml:space="preserve"> been involved in </w:t>
      </w:r>
      <w:r w:rsidR="00E236B7" w:rsidRPr="001576DD">
        <w:rPr>
          <w:color w:val="000000" w:themeColor="text1"/>
        </w:rPr>
        <w:t>p</w:t>
      </w:r>
      <w:r w:rsidR="004716A9" w:rsidRPr="001576DD">
        <w:rPr>
          <w:color w:val="000000" w:themeColor="text1"/>
        </w:rPr>
        <w:t xml:space="preserve">oinsettia thrips </w:t>
      </w:r>
      <w:r w:rsidR="006779B4" w:rsidRPr="001576DD">
        <w:rPr>
          <w:color w:val="000000" w:themeColor="text1"/>
        </w:rPr>
        <w:t>surveillance</w:t>
      </w:r>
      <w:r w:rsidR="004716A9" w:rsidRPr="001576DD">
        <w:rPr>
          <w:color w:val="000000" w:themeColor="text1"/>
        </w:rPr>
        <w:t xml:space="preserve"> work with MPI and </w:t>
      </w:r>
      <w:r w:rsidR="007B0C46" w:rsidRPr="001576DD">
        <w:rPr>
          <w:color w:val="000000" w:themeColor="text1"/>
        </w:rPr>
        <w:t xml:space="preserve">industry partners.  We </w:t>
      </w:r>
      <w:r w:rsidR="004716A9" w:rsidRPr="001576DD">
        <w:rPr>
          <w:color w:val="000000" w:themeColor="text1"/>
        </w:rPr>
        <w:t xml:space="preserve">are pleased to report </w:t>
      </w:r>
      <w:r w:rsidR="007B0C46" w:rsidRPr="001576DD">
        <w:rPr>
          <w:color w:val="000000" w:themeColor="text1"/>
        </w:rPr>
        <w:t xml:space="preserve">that with the work undertaken </w:t>
      </w:r>
      <w:r w:rsidR="001157C5" w:rsidRPr="001576DD">
        <w:rPr>
          <w:color w:val="000000" w:themeColor="text1"/>
        </w:rPr>
        <w:t>it is now officially eliminated</w:t>
      </w:r>
      <w:r w:rsidR="00F65AF8" w:rsidRPr="001576DD">
        <w:rPr>
          <w:color w:val="000000" w:themeColor="text1"/>
        </w:rPr>
        <w:t xml:space="preserve"> from </w:t>
      </w:r>
      <w:r w:rsidR="007B0C46" w:rsidRPr="001576DD">
        <w:rPr>
          <w:color w:val="000000" w:themeColor="text1"/>
        </w:rPr>
        <w:t xml:space="preserve">NZ.   </w:t>
      </w:r>
      <w:r w:rsidR="001157C5" w:rsidRPr="001576DD">
        <w:rPr>
          <w:color w:val="000000" w:themeColor="text1"/>
        </w:rPr>
        <w:t xml:space="preserve"> </w:t>
      </w:r>
    </w:p>
    <w:p w:rsidR="006779B4" w:rsidRPr="001576DD" w:rsidRDefault="007B0C46" w:rsidP="001576DD">
      <w:pPr>
        <w:pStyle w:val="ListParagraph"/>
        <w:numPr>
          <w:ilvl w:val="0"/>
          <w:numId w:val="4"/>
        </w:numPr>
        <w:spacing w:after="0" w:line="240" w:lineRule="auto"/>
        <w:ind w:left="360"/>
        <w:rPr>
          <w:color w:val="000000" w:themeColor="text1"/>
        </w:rPr>
      </w:pPr>
      <w:r w:rsidRPr="001576DD">
        <w:rPr>
          <w:color w:val="000000" w:themeColor="text1"/>
        </w:rPr>
        <w:t>We are also active with preparations to fight Brown Marmorated Stink Bug which is one of the biggest biosecurity threats we can face</w:t>
      </w:r>
      <w:r w:rsidR="00E236B7" w:rsidRPr="001576DD">
        <w:rPr>
          <w:color w:val="000000" w:themeColor="text1"/>
        </w:rPr>
        <w:t>.  We are currently</w:t>
      </w:r>
      <w:r w:rsidRPr="001576DD">
        <w:rPr>
          <w:color w:val="000000" w:themeColor="text1"/>
        </w:rPr>
        <w:t xml:space="preserve"> seeking support to release </w:t>
      </w:r>
      <w:r w:rsidR="00AC78B4" w:rsidRPr="001576DD">
        <w:rPr>
          <w:color w:val="000000" w:themeColor="text1"/>
        </w:rPr>
        <w:t>a biocontrol agent (the Samurai</w:t>
      </w:r>
      <w:r w:rsidRPr="001576DD">
        <w:rPr>
          <w:color w:val="000000" w:themeColor="text1"/>
        </w:rPr>
        <w:t xml:space="preserve"> Wasp) against BMSB if it is found in NZ. </w:t>
      </w:r>
      <w:r w:rsidR="00F65AF8" w:rsidRPr="001576DD">
        <w:rPr>
          <w:color w:val="000000" w:themeColor="text1"/>
        </w:rPr>
        <w:t xml:space="preserve"> We are also involved in the Fruit Fly readiness work programme. </w:t>
      </w:r>
    </w:p>
    <w:p w:rsidR="006779B4" w:rsidRPr="001576DD" w:rsidRDefault="00F93D1D" w:rsidP="001576DD">
      <w:pPr>
        <w:pStyle w:val="ListParagraph"/>
        <w:numPr>
          <w:ilvl w:val="0"/>
          <w:numId w:val="4"/>
        </w:numPr>
        <w:spacing w:after="0" w:line="240" w:lineRule="auto"/>
        <w:ind w:left="360"/>
        <w:rPr>
          <w:color w:val="000000" w:themeColor="text1"/>
        </w:rPr>
      </w:pPr>
      <w:proofErr w:type="spellStart"/>
      <w:r w:rsidRPr="00E27EE4">
        <w:rPr>
          <w:rFonts w:ascii="Malgun Gothic" w:eastAsia="Malgun Gothic" w:hAnsi="Malgun Gothic" w:cs="Malgun Gothic" w:hint="eastAsia"/>
          <w:color w:val="000000" w:themeColor="text1"/>
          <w:sz w:val="18"/>
          <w:szCs w:val="18"/>
        </w:rPr>
        <w:t>수출</w:t>
      </w:r>
      <w:proofErr w:type="spellEnd"/>
      <w:r w:rsidRPr="00E27EE4">
        <w:rPr>
          <w:rFonts w:eastAsiaTheme="minorHAnsi" w:cs="Batang" w:hint="eastAsia"/>
          <w:color w:val="000000" w:themeColor="text1"/>
          <w:sz w:val="18"/>
          <w:szCs w:val="18"/>
        </w:rPr>
        <w:t xml:space="preserve"> </w:t>
      </w:r>
      <w:proofErr w:type="spellStart"/>
      <w:r w:rsidRPr="00E27EE4">
        <w:rPr>
          <w:rFonts w:ascii="Malgun Gothic" w:eastAsia="Malgun Gothic" w:hAnsi="Malgun Gothic" w:cs="Malgun Gothic" w:hint="eastAsia"/>
          <w:color w:val="000000" w:themeColor="text1"/>
          <w:sz w:val="18"/>
          <w:szCs w:val="18"/>
        </w:rPr>
        <w:t>확보</w:t>
      </w:r>
      <w:proofErr w:type="spellEnd"/>
      <w:r w:rsidRPr="001576DD">
        <w:rPr>
          <w:color w:val="000000" w:themeColor="text1"/>
        </w:rPr>
        <w:t xml:space="preserve"> </w:t>
      </w:r>
      <w:r w:rsidR="00AC78B4" w:rsidRPr="001576DD">
        <w:rPr>
          <w:color w:val="000000" w:themeColor="text1"/>
        </w:rPr>
        <w:t xml:space="preserve">– to increase the value of the fresh tomato industry in New Zealand, exports are vital.  TomatoesNZ </w:t>
      </w:r>
      <w:r w:rsidR="006779B4" w:rsidRPr="001576DD">
        <w:rPr>
          <w:color w:val="000000" w:themeColor="text1"/>
        </w:rPr>
        <w:t>actively</w:t>
      </w:r>
      <w:r w:rsidR="00AC78B4" w:rsidRPr="001576DD">
        <w:rPr>
          <w:color w:val="000000" w:themeColor="text1"/>
        </w:rPr>
        <w:t xml:space="preserve"> monitors changes in export </w:t>
      </w:r>
      <w:r w:rsidR="006779B4" w:rsidRPr="001576DD">
        <w:rPr>
          <w:color w:val="000000" w:themeColor="text1"/>
        </w:rPr>
        <w:t>regulations</w:t>
      </w:r>
      <w:r w:rsidR="00AC78B4" w:rsidRPr="001576DD">
        <w:rPr>
          <w:color w:val="000000" w:themeColor="text1"/>
        </w:rPr>
        <w:t xml:space="preserve"> and access, </w:t>
      </w:r>
      <w:r w:rsidR="006779B4" w:rsidRPr="001576DD">
        <w:rPr>
          <w:color w:val="000000" w:themeColor="text1"/>
        </w:rPr>
        <w:t>working</w:t>
      </w:r>
      <w:r w:rsidR="00AC78B4" w:rsidRPr="001576DD">
        <w:rPr>
          <w:color w:val="000000" w:themeColor="text1"/>
        </w:rPr>
        <w:t xml:space="preserve"> with exporters to develop new markets.  This includes undertaking a seafreight project for shipping tomatoes to markets beyond Australia which has resulted in </w:t>
      </w:r>
      <w:r w:rsidR="006272F5" w:rsidRPr="001576DD">
        <w:rPr>
          <w:color w:val="000000" w:themeColor="text1"/>
        </w:rPr>
        <w:t xml:space="preserve">successful seafreight to Japan – a high value market for our tomatoes. </w:t>
      </w:r>
    </w:p>
    <w:p w:rsidR="006779B4" w:rsidRPr="001576DD" w:rsidRDefault="00F93D1D" w:rsidP="001576DD">
      <w:pPr>
        <w:pStyle w:val="ListParagraph"/>
        <w:numPr>
          <w:ilvl w:val="0"/>
          <w:numId w:val="4"/>
        </w:numPr>
        <w:spacing w:after="0" w:line="240" w:lineRule="auto"/>
        <w:ind w:left="360"/>
        <w:rPr>
          <w:color w:val="000000" w:themeColor="text1"/>
        </w:rPr>
      </w:pPr>
      <w:proofErr w:type="spellStart"/>
      <w:r w:rsidRPr="00E27EE4">
        <w:rPr>
          <w:rFonts w:ascii="Malgun Gothic" w:eastAsia="Malgun Gothic" w:hAnsi="Malgun Gothic" w:cs="Malgun Gothic" w:hint="eastAsia"/>
          <w:color w:val="000000" w:themeColor="text1"/>
          <w:sz w:val="18"/>
          <w:szCs w:val="18"/>
        </w:rPr>
        <w:t>농약에</w:t>
      </w:r>
      <w:proofErr w:type="spellEnd"/>
      <w:r w:rsidRPr="00E27EE4">
        <w:rPr>
          <w:rFonts w:eastAsiaTheme="minorHAnsi" w:cs="Batang" w:hint="eastAsia"/>
          <w:color w:val="000000" w:themeColor="text1"/>
          <w:sz w:val="18"/>
          <w:szCs w:val="18"/>
        </w:rPr>
        <w:t xml:space="preserve"> </w:t>
      </w:r>
      <w:proofErr w:type="spellStart"/>
      <w:r w:rsidRPr="00E27EE4">
        <w:rPr>
          <w:rFonts w:ascii="Malgun Gothic" w:eastAsia="Malgun Gothic" w:hAnsi="Malgun Gothic" w:cs="Malgun Gothic" w:hint="eastAsia"/>
          <w:color w:val="000000" w:themeColor="text1"/>
          <w:sz w:val="18"/>
          <w:szCs w:val="18"/>
        </w:rPr>
        <w:t>대한</w:t>
      </w:r>
      <w:proofErr w:type="spellEnd"/>
      <w:r w:rsidRPr="00E27EE4">
        <w:rPr>
          <w:rFonts w:eastAsiaTheme="minorHAnsi" w:cs="Batang" w:hint="eastAsia"/>
          <w:color w:val="000000" w:themeColor="text1"/>
          <w:sz w:val="18"/>
          <w:szCs w:val="18"/>
        </w:rPr>
        <w:t xml:space="preserve"> </w:t>
      </w:r>
      <w:proofErr w:type="spellStart"/>
      <w:r w:rsidRPr="00E27EE4">
        <w:rPr>
          <w:rFonts w:ascii="Malgun Gothic" w:eastAsia="Malgun Gothic" w:hAnsi="Malgun Gothic" w:cs="Malgun Gothic" w:hint="eastAsia"/>
          <w:color w:val="000000" w:themeColor="text1"/>
          <w:sz w:val="18"/>
          <w:szCs w:val="18"/>
        </w:rPr>
        <w:t>안전과</w:t>
      </w:r>
      <w:proofErr w:type="spellEnd"/>
      <w:r w:rsidRPr="00E27EE4">
        <w:rPr>
          <w:rFonts w:eastAsiaTheme="minorHAnsi" w:cs="Batang" w:hint="eastAsia"/>
          <w:color w:val="000000" w:themeColor="text1"/>
          <w:sz w:val="18"/>
          <w:szCs w:val="18"/>
        </w:rPr>
        <w:t xml:space="preserve"> </w:t>
      </w:r>
      <w:proofErr w:type="spellStart"/>
      <w:r w:rsidRPr="00E27EE4">
        <w:rPr>
          <w:rFonts w:ascii="Malgun Gothic" w:eastAsia="Malgun Gothic" w:hAnsi="Malgun Gothic" w:cs="Malgun Gothic" w:hint="eastAsia"/>
          <w:color w:val="000000" w:themeColor="text1"/>
          <w:sz w:val="18"/>
          <w:szCs w:val="18"/>
        </w:rPr>
        <w:t>환경</w:t>
      </w:r>
      <w:proofErr w:type="spellEnd"/>
      <w:r w:rsidR="00AC78B4" w:rsidRPr="001576DD">
        <w:rPr>
          <w:color w:val="000000" w:themeColor="text1"/>
        </w:rPr>
        <w:t xml:space="preserve">– we provide relevant information to growers such as producing </w:t>
      </w:r>
      <w:r w:rsidR="006779B4" w:rsidRPr="001576DD">
        <w:rPr>
          <w:color w:val="000000" w:themeColor="text1"/>
        </w:rPr>
        <w:t>an</w:t>
      </w:r>
      <w:r w:rsidR="00AC78B4" w:rsidRPr="001576DD">
        <w:rPr>
          <w:color w:val="000000" w:themeColor="text1"/>
        </w:rPr>
        <w:t xml:space="preserve"> </w:t>
      </w:r>
      <w:r w:rsidR="006779B4" w:rsidRPr="001576DD">
        <w:rPr>
          <w:color w:val="000000" w:themeColor="text1"/>
        </w:rPr>
        <w:t>Agrichemical</w:t>
      </w:r>
      <w:r w:rsidR="00AC78B4" w:rsidRPr="001576DD">
        <w:rPr>
          <w:color w:val="000000" w:themeColor="text1"/>
        </w:rPr>
        <w:t xml:space="preserve"> Residue Information chart and best practice guidelines.</w:t>
      </w:r>
    </w:p>
    <w:p w:rsidR="00DB26D1" w:rsidRDefault="00F93D1D" w:rsidP="00DB26D1">
      <w:pPr>
        <w:pStyle w:val="ListParagraph"/>
        <w:numPr>
          <w:ilvl w:val="0"/>
          <w:numId w:val="4"/>
        </w:numPr>
        <w:spacing w:after="0" w:line="240" w:lineRule="auto"/>
        <w:ind w:left="360"/>
        <w:rPr>
          <w:color w:val="000000" w:themeColor="text1"/>
        </w:rPr>
      </w:pPr>
      <w:proofErr w:type="spellStart"/>
      <w:r w:rsidRPr="00E27EE4">
        <w:rPr>
          <w:rFonts w:ascii="Malgun Gothic" w:eastAsia="Malgun Gothic" w:hAnsi="Malgun Gothic" w:cs="Malgun Gothic" w:hint="eastAsia"/>
          <w:color w:val="000000" w:themeColor="text1"/>
          <w:sz w:val="18"/>
          <w:szCs w:val="18"/>
          <w:u w:val="single"/>
        </w:rPr>
        <w:t>여러분의</w:t>
      </w:r>
      <w:proofErr w:type="spellEnd"/>
      <w:r w:rsidRPr="00E27EE4">
        <w:rPr>
          <w:rFonts w:eastAsiaTheme="minorHAnsi" w:hint="eastAsia"/>
          <w:color w:val="000000" w:themeColor="text1"/>
          <w:sz w:val="18"/>
          <w:szCs w:val="18"/>
          <w:u w:val="single"/>
        </w:rPr>
        <w:t xml:space="preserve"> </w:t>
      </w:r>
      <w:proofErr w:type="spellStart"/>
      <w:r w:rsidRPr="00E27EE4">
        <w:rPr>
          <w:rFonts w:ascii="Malgun Gothic" w:eastAsia="Malgun Gothic" w:hAnsi="Malgun Gothic" w:cs="Malgun Gothic" w:hint="eastAsia"/>
          <w:color w:val="000000" w:themeColor="text1"/>
          <w:sz w:val="18"/>
          <w:szCs w:val="18"/>
          <w:u w:val="single"/>
        </w:rPr>
        <w:t>의견을</w:t>
      </w:r>
      <w:proofErr w:type="spellEnd"/>
      <w:r w:rsidRPr="00E27EE4">
        <w:rPr>
          <w:rFonts w:eastAsiaTheme="minorHAnsi" w:hint="eastAsia"/>
          <w:color w:val="000000" w:themeColor="text1"/>
          <w:sz w:val="18"/>
          <w:szCs w:val="18"/>
          <w:u w:val="single"/>
        </w:rPr>
        <w:t xml:space="preserve"> </w:t>
      </w:r>
      <w:proofErr w:type="spellStart"/>
      <w:r w:rsidRPr="00E27EE4">
        <w:rPr>
          <w:rFonts w:ascii="Malgun Gothic" w:eastAsia="Malgun Gothic" w:hAnsi="Malgun Gothic" w:cs="Malgun Gothic" w:hint="eastAsia"/>
          <w:color w:val="000000" w:themeColor="text1"/>
          <w:sz w:val="18"/>
          <w:szCs w:val="18"/>
          <w:u w:val="single"/>
        </w:rPr>
        <w:t>정부와</w:t>
      </w:r>
      <w:proofErr w:type="spellEnd"/>
      <w:r w:rsidRPr="00E27EE4">
        <w:rPr>
          <w:rFonts w:eastAsiaTheme="minorHAnsi" w:hint="eastAsia"/>
          <w:color w:val="000000" w:themeColor="text1"/>
          <w:sz w:val="18"/>
          <w:szCs w:val="18"/>
          <w:u w:val="single"/>
        </w:rPr>
        <w:t xml:space="preserve"> </w:t>
      </w:r>
      <w:proofErr w:type="spellStart"/>
      <w:r w:rsidRPr="00E27EE4">
        <w:rPr>
          <w:rFonts w:ascii="Malgun Gothic" w:eastAsia="Malgun Gothic" w:hAnsi="Malgun Gothic" w:cs="Malgun Gothic" w:hint="eastAsia"/>
          <w:color w:val="000000" w:themeColor="text1"/>
          <w:sz w:val="18"/>
          <w:szCs w:val="18"/>
          <w:u w:val="single"/>
        </w:rPr>
        <w:t>같이</w:t>
      </w:r>
      <w:proofErr w:type="spellEnd"/>
      <w:r w:rsidRPr="00DB26D1">
        <w:rPr>
          <w:color w:val="000000" w:themeColor="text1"/>
        </w:rPr>
        <w:t xml:space="preserve"> </w:t>
      </w:r>
      <w:r w:rsidR="006272F5" w:rsidRPr="00DB26D1">
        <w:rPr>
          <w:color w:val="000000" w:themeColor="text1"/>
        </w:rPr>
        <w:t>– we advocate on behalf of tomato growers on issue</w:t>
      </w:r>
      <w:r w:rsidR="00E236B7" w:rsidRPr="00DB26D1">
        <w:rPr>
          <w:color w:val="000000" w:themeColor="text1"/>
        </w:rPr>
        <w:t>s</w:t>
      </w:r>
      <w:r w:rsidR="006272F5" w:rsidRPr="00DB26D1">
        <w:rPr>
          <w:color w:val="000000" w:themeColor="text1"/>
        </w:rPr>
        <w:t xml:space="preserve"> that may </w:t>
      </w:r>
      <w:r w:rsidR="006779B4" w:rsidRPr="00DB26D1">
        <w:rPr>
          <w:color w:val="000000" w:themeColor="text1"/>
        </w:rPr>
        <w:t>affect</w:t>
      </w:r>
      <w:r w:rsidR="006272F5" w:rsidRPr="00DB26D1">
        <w:rPr>
          <w:color w:val="000000" w:themeColor="text1"/>
        </w:rPr>
        <w:t xml:space="preserve"> our industry such as irradiated food labelling</w:t>
      </w:r>
      <w:r w:rsidR="00F65AF8" w:rsidRPr="00DB26D1">
        <w:rPr>
          <w:color w:val="000000" w:themeColor="text1"/>
        </w:rPr>
        <w:t xml:space="preserve"> and the Emissions Trading Scheme</w:t>
      </w:r>
      <w:r w:rsidR="006272F5" w:rsidRPr="00DB26D1">
        <w:rPr>
          <w:color w:val="000000" w:themeColor="text1"/>
        </w:rPr>
        <w:t xml:space="preserve">.   Strong relationships with </w:t>
      </w:r>
      <w:r w:rsidR="006779B4" w:rsidRPr="00DB26D1">
        <w:rPr>
          <w:color w:val="000000" w:themeColor="text1"/>
        </w:rPr>
        <w:t>government</w:t>
      </w:r>
      <w:r w:rsidR="006272F5" w:rsidRPr="00DB26D1">
        <w:rPr>
          <w:color w:val="000000" w:themeColor="text1"/>
        </w:rPr>
        <w:t xml:space="preserve"> agencies is critical to enable growth.</w:t>
      </w:r>
    </w:p>
    <w:p w:rsidR="00DB26D1" w:rsidRDefault="00DB26D1" w:rsidP="00631EDD">
      <w:pPr>
        <w:spacing w:after="0" w:line="240" w:lineRule="auto"/>
        <w:jc w:val="center"/>
        <w:rPr>
          <w:color w:val="000000" w:themeColor="text1"/>
        </w:rPr>
      </w:pPr>
    </w:p>
    <w:p w:rsidR="006779B4" w:rsidRPr="0008703E" w:rsidRDefault="001576DD" w:rsidP="006779B4">
      <w:pPr>
        <w:spacing w:after="0" w:line="240" w:lineRule="auto"/>
        <w:rPr>
          <w:color w:val="000000" w:themeColor="text1"/>
        </w:rPr>
      </w:pPr>
      <w:r>
        <w:rPr>
          <w:noProof/>
          <w:color w:val="000000" w:themeColor="text1"/>
          <w:lang w:eastAsia="en-NZ"/>
        </w:rPr>
        <w:lastRenderedPageBreak/>
        <mc:AlternateContent>
          <mc:Choice Requires="wps">
            <w:drawing>
              <wp:anchor distT="0" distB="0" distL="114300" distR="114300" simplePos="0" relativeHeight="251659264" behindDoc="1" locked="0" layoutInCell="1" allowOverlap="1">
                <wp:simplePos x="0" y="0"/>
                <wp:positionH relativeFrom="column">
                  <wp:posOffset>-333375</wp:posOffset>
                </wp:positionH>
                <wp:positionV relativeFrom="paragraph">
                  <wp:posOffset>110490</wp:posOffset>
                </wp:positionV>
                <wp:extent cx="6447600" cy="2685600"/>
                <wp:effectExtent l="0" t="0" r="10795" b="19685"/>
                <wp:wrapNone/>
                <wp:docPr id="3" name="Rounded Rectangle 3"/>
                <wp:cNvGraphicFramePr/>
                <a:graphic xmlns:a="http://schemas.openxmlformats.org/drawingml/2006/main">
                  <a:graphicData uri="http://schemas.microsoft.com/office/word/2010/wordprocessingShape">
                    <wps:wsp>
                      <wps:cNvSpPr/>
                      <wps:spPr>
                        <a:xfrm>
                          <a:off x="0" y="0"/>
                          <a:ext cx="6447600" cy="2685600"/>
                        </a:xfrm>
                        <a:prstGeom prst="roundRect">
                          <a:avLst/>
                        </a:prstGeom>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739986C8" id="Rounded Rectangle 3" o:spid="_x0000_s1026" style="position:absolute;left:0;text-align:left;margin-left:-26.25pt;margin-top:8.7pt;width:507.7pt;height:211.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" fillcolor="#a5a5a5 [3206]" strokecolor="#525252 [1606]" strokeweight="1pt">
                <v:stroke joinstyle="miter"/>
              </v:roundrect>
            </w:pict>
          </mc:Fallback>
        </mc:AlternateContent>
      </w:r>
    </w:p>
    <w:p w:rsidR="006272F5" w:rsidRPr="0008703E" w:rsidRDefault="006272F5" w:rsidP="006779B4">
      <w:pPr>
        <w:spacing w:after="0" w:line="240" w:lineRule="auto"/>
        <w:rPr>
          <w:b/>
          <w:color w:val="000000" w:themeColor="text1"/>
        </w:rPr>
      </w:pPr>
      <w:r w:rsidRPr="0008703E">
        <w:rPr>
          <w:b/>
          <w:color w:val="000000" w:themeColor="text1"/>
        </w:rPr>
        <w:t>How would a ‘no’ vote affect the</w:t>
      </w:r>
      <w:r w:rsidR="006779B4" w:rsidRPr="0008703E">
        <w:rPr>
          <w:b/>
          <w:color w:val="000000" w:themeColor="text1"/>
        </w:rPr>
        <w:t xml:space="preserve"> fresh</w:t>
      </w:r>
      <w:r w:rsidRPr="0008703E">
        <w:rPr>
          <w:b/>
          <w:color w:val="000000" w:themeColor="text1"/>
        </w:rPr>
        <w:t xml:space="preserve"> tomato industry?</w:t>
      </w:r>
    </w:p>
    <w:p w:rsidR="006272F5" w:rsidRPr="0008703E" w:rsidRDefault="006272F5" w:rsidP="006779B4">
      <w:pPr>
        <w:spacing w:after="0" w:line="240" w:lineRule="auto"/>
        <w:rPr>
          <w:color w:val="000000" w:themeColor="text1"/>
        </w:rPr>
      </w:pPr>
      <w:r w:rsidRPr="0008703E">
        <w:rPr>
          <w:color w:val="000000" w:themeColor="text1"/>
        </w:rPr>
        <w:t xml:space="preserve">If we fail to get the support of growers there will be no levy </w:t>
      </w:r>
      <w:r w:rsidR="006779B4" w:rsidRPr="0008703E">
        <w:rPr>
          <w:color w:val="000000" w:themeColor="text1"/>
        </w:rPr>
        <w:t xml:space="preserve">income </w:t>
      </w:r>
      <w:r w:rsidRPr="0008703E">
        <w:rPr>
          <w:color w:val="000000" w:themeColor="text1"/>
        </w:rPr>
        <w:t>and we will not have a funding stream to continue our work.  That may mean:</w:t>
      </w:r>
    </w:p>
    <w:p w:rsidR="006272F5" w:rsidRPr="0008703E" w:rsidRDefault="006272F5" w:rsidP="006779B4">
      <w:pPr>
        <w:pStyle w:val="ListParagraph"/>
        <w:numPr>
          <w:ilvl w:val="0"/>
          <w:numId w:val="3"/>
        </w:numPr>
        <w:spacing w:after="0" w:line="240" w:lineRule="auto"/>
        <w:rPr>
          <w:color w:val="000000" w:themeColor="text1"/>
        </w:rPr>
      </w:pPr>
      <w:r w:rsidRPr="0008703E">
        <w:rPr>
          <w:color w:val="000000" w:themeColor="text1"/>
        </w:rPr>
        <w:t>No market development – exporters would need to access markets and keep abreast of export market changes without our assistance.  That may mean more supply into the domestic market.</w:t>
      </w:r>
    </w:p>
    <w:p w:rsidR="006272F5" w:rsidRPr="0008703E" w:rsidRDefault="006272F5" w:rsidP="006779B4">
      <w:pPr>
        <w:pStyle w:val="ListParagraph"/>
        <w:numPr>
          <w:ilvl w:val="0"/>
          <w:numId w:val="3"/>
        </w:numPr>
        <w:spacing w:after="0" w:line="240" w:lineRule="auto"/>
        <w:rPr>
          <w:color w:val="000000" w:themeColor="text1"/>
        </w:rPr>
      </w:pPr>
      <w:r w:rsidRPr="0008703E">
        <w:rPr>
          <w:color w:val="000000" w:themeColor="text1"/>
        </w:rPr>
        <w:t xml:space="preserve">No </w:t>
      </w:r>
      <w:r w:rsidR="00E236B7" w:rsidRPr="0008703E">
        <w:rPr>
          <w:color w:val="000000" w:themeColor="text1"/>
        </w:rPr>
        <w:t>tomato specific funded research projects</w:t>
      </w:r>
      <w:r w:rsidR="00107649" w:rsidRPr="0008703E">
        <w:rPr>
          <w:color w:val="000000" w:themeColor="text1"/>
        </w:rPr>
        <w:t xml:space="preserve"> on pest control </w:t>
      </w:r>
      <w:r w:rsidR="001157C5" w:rsidRPr="0008703E">
        <w:rPr>
          <w:color w:val="000000" w:themeColor="text1"/>
        </w:rPr>
        <w:t xml:space="preserve">and </w:t>
      </w:r>
      <w:r w:rsidR="00107649" w:rsidRPr="0008703E">
        <w:rPr>
          <w:color w:val="000000" w:themeColor="text1"/>
        </w:rPr>
        <w:t>other issues important to growers</w:t>
      </w:r>
      <w:r w:rsidR="00E236B7" w:rsidRPr="0008703E">
        <w:rPr>
          <w:color w:val="000000" w:themeColor="text1"/>
        </w:rPr>
        <w:t>.</w:t>
      </w:r>
    </w:p>
    <w:p w:rsidR="006272F5" w:rsidRPr="0008703E" w:rsidRDefault="006272F5" w:rsidP="006779B4">
      <w:pPr>
        <w:pStyle w:val="ListParagraph"/>
        <w:numPr>
          <w:ilvl w:val="0"/>
          <w:numId w:val="3"/>
        </w:numPr>
        <w:spacing w:after="0" w:line="240" w:lineRule="auto"/>
        <w:rPr>
          <w:color w:val="000000" w:themeColor="text1"/>
        </w:rPr>
      </w:pPr>
      <w:r w:rsidRPr="0008703E">
        <w:rPr>
          <w:color w:val="000000" w:themeColor="text1"/>
        </w:rPr>
        <w:t>No opportunities for</w:t>
      </w:r>
      <w:r w:rsidR="006779B4" w:rsidRPr="0008703E">
        <w:rPr>
          <w:color w:val="000000" w:themeColor="text1"/>
        </w:rPr>
        <w:t xml:space="preserve"> fresh tomato grower</w:t>
      </w:r>
      <w:r w:rsidR="00E236B7" w:rsidRPr="0008703E">
        <w:rPr>
          <w:color w:val="000000" w:themeColor="text1"/>
        </w:rPr>
        <w:t xml:space="preserve"> to network</w:t>
      </w:r>
      <w:r w:rsidR="00031024">
        <w:rPr>
          <w:color w:val="000000" w:themeColor="text1"/>
        </w:rPr>
        <w:t xml:space="preserve"> and meet</w:t>
      </w:r>
      <w:r w:rsidRPr="0008703E">
        <w:rPr>
          <w:color w:val="000000" w:themeColor="text1"/>
        </w:rPr>
        <w:t xml:space="preserve"> ‘experts’ at annual conferences and organised workshop</w:t>
      </w:r>
      <w:r w:rsidR="006779B4" w:rsidRPr="0008703E">
        <w:rPr>
          <w:color w:val="000000" w:themeColor="text1"/>
        </w:rPr>
        <w:t>s.</w:t>
      </w:r>
    </w:p>
    <w:p w:rsidR="006779B4" w:rsidRPr="0008703E" w:rsidRDefault="006779B4" w:rsidP="006779B4">
      <w:pPr>
        <w:pStyle w:val="ListParagraph"/>
        <w:numPr>
          <w:ilvl w:val="0"/>
          <w:numId w:val="3"/>
        </w:numPr>
        <w:spacing w:after="0" w:line="240" w:lineRule="auto"/>
        <w:rPr>
          <w:color w:val="000000" w:themeColor="text1"/>
        </w:rPr>
      </w:pPr>
      <w:r w:rsidRPr="0008703E">
        <w:rPr>
          <w:color w:val="000000" w:themeColor="text1"/>
        </w:rPr>
        <w:t xml:space="preserve">No </w:t>
      </w:r>
      <w:r w:rsidR="00E236B7" w:rsidRPr="0008703E">
        <w:rPr>
          <w:color w:val="000000" w:themeColor="text1"/>
        </w:rPr>
        <w:t xml:space="preserve">regular </w:t>
      </w:r>
      <w:r w:rsidRPr="0008703E">
        <w:rPr>
          <w:color w:val="000000" w:themeColor="text1"/>
        </w:rPr>
        <w:t xml:space="preserve">promotion of tomato consumption and consumer awareness information. </w:t>
      </w:r>
    </w:p>
    <w:p w:rsidR="006779B4" w:rsidRPr="0008703E" w:rsidRDefault="006779B4" w:rsidP="006779B4">
      <w:pPr>
        <w:pStyle w:val="ListParagraph"/>
        <w:numPr>
          <w:ilvl w:val="0"/>
          <w:numId w:val="3"/>
        </w:numPr>
        <w:spacing w:after="0" w:line="240" w:lineRule="auto"/>
        <w:rPr>
          <w:color w:val="000000" w:themeColor="text1"/>
        </w:rPr>
      </w:pPr>
      <w:r w:rsidRPr="0008703E">
        <w:rPr>
          <w:color w:val="000000" w:themeColor="text1"/>
        </w:rPr>
        <w:t>No advocacy – liaison with government agencies would need to be done by individual growers.</w:t>
      </w:r>
    </w:p>
    <w:p w:rsidR="0008703E" w:rsidRDefault="006779B4" w:rsidP="00E236B7">
      <w:pPr>
        <w:pStyle w:val="ListParagraph"/>
        <w:numPr>
          <w:ilvl w:val="0"/>
          <w:numId w:val="3"/>
        </w:numPr>
        <w:spacing w:after="0" w:line="240" w:lineRule="auto"/>
        <w:rPr>
          <w:color w:val="000000" w:themeColor="text1"/>
        </w:rPr>
      </w:pPr>
      <w:r w:rsidRPr="0008703E">
        <w:rPr>
          <w:color w:val="000000" w:themeColor="text1"/>
        </w:rPr>
        <w:t>No biosecurity readiness activities – you will need to ensure you’re</w:t>
      </w:r>
      <w:r w:rsidR="00E236B7" w:rsidRPr="0008703E">
        <w:rPr>
          <w:color w:val="000000" w:themeColor="text1"/>
        </w:rPr>
        <w:t xml:space="preserve"> up-to-date with </w:t>
      </w:r>
      <w:r w:rsidRPr="0008703E">
        <w:rPr>
          <w:color w:val="000000" w:themeColor="text1"/>
        </w:rPr>
        <w:t>best practice and are prepared for risks to tomato crops.</w:t>
      </w:r>
    </w:p>
    <w:p w:rsidR="001576DD" w:rsidRPr="0008703E" w:rsidRDefault="001576DD" w:rsidP="001576DD">
      <w:pPr>
        <w:pStyle w:val="ListParagraph"/>
        <w:spacing w:after="0" w:line="240" w:lineRule="auto"/>
        <w:rPr>
          <w:color w:val="000000" w:themeColor="text1"/>
        </w:rPr>
      </w:pPr>
    </w:p>
    <w:p w:rsidR="00F93D1D" w:rsidRDefault="00F93D1D" w:rsidP="00F93D1D">
      <w:pPr>
        <w:rPr>
          <w:rFonts w:eastAsiaTheme="minorHAnsi" w:cs="Batang"/>
          <w:color w:val="000000" w:themeColor="text1"/>
          <w:sz w:val="18"/>
          <w:szCs w:val="18"/>
          <w:lang w:eastAsia="ko-KR"/>
        </w:rPr>
      </w:pPr>
      <w:r w:rsidRPr="00F93D1D">
        <w:rPr>
          <w:rFonts w:eastAsiaTheme="minorHAnsi" w:cs="Batang" w:hint="eastAsia"/>
          <w:color w:val="000000" w:themeColor="text1"/>
          <w:sz w:val="18"/>
          <w:szCs w:val="18"/>
          <w:lang w:eastAsia="ko-KR"/>
        </w:rPr>
        <w:t xml:space="preserve"> </w:t>
      </w:r>
      <w:r w:rsidRPr="00E27EE4">
        <w:rPr>
          <w:rFonts w:ascii="Malgun Gothic" w:eastAsia="Malgun Gothic" w:hAnsi="Malgun Gothic" w:cs="Malgun Gothic" w:hint="eastAsia"/>
          <w:color w:val="000000" w:themeColor="text1"/>
          <w:sz w:val="18"/>
          <w:szCs w:val="18"/>
          <w:lang w:eastAsia="ko-KR"/>
        </w:rPr>
        <w:t>생</w:t>
      </w:r>
      <w:r w:rsidRPr="00E27EE4">
        <w:rPr>
          <w:rFonts w:eastAsiaTheme="minorHAnsi" w:cs="Batang" w:hint="eastAsia"/>
          <w:color w:val="000000" w:themeColor="text1"/>
          <w:sz w:val="18"/>
          <w:szCs w:val="18"/>
          <w:lang w:eastAsia="ko-KR"/>
        </w:rPr>
        <w:t xml:space="preserve"> </w:t>
      </w:r>
      <w:r w:rsidRPr="00E27EE4">
        <w:rPr>
          <w:rFonts w:ascii="Malgun Gothic" w:eastAsia="Malgun Gothic" w:hAnsi="Malgun Gothic" w:cs="Malgun Gothic" w:hint="eastAsia"/>
          <w:color w:val="000000" w:themeColor="text1"/>
          <w:sz w:val="18"/>
          <w:szCs w:val="18"/>
          <w:lang w:eastAsia="ko-KR"/>
        </w:rPr>
        <w:t>토마토</w:t>
      </w:r>
      <w:r w:rsidRPr="00E27EE4">
        <w:rPr>
          <w:rFonts w:eastAsiaTheme="minorHAnsi" w:cs="Batang" w:hint="eastAsia"/>
          <w:color w:val="000000" w:themeColor="text1"/>
          <w:sz w:val="18"/>
          <w:szCs w:val="18"/>
          <w:lang w:eastAsia="ko-KR"/>
        </w:rPr>
        <w:t xml:space="preserve"> </w:t>
      </w:r>
      <w:r w:rsidRPr="00E27EE4">
        <w:rPr>
          <w:rFonts w:ascii="Malgun Gothic" w:eastAsia="Malgun Gothic" w:hAnsi="Malgun Gothic" w:cs="Malgun Gothic" w:hint="eastAsia"/>
          <w:color w:val="000000" w:themeColor="text1"/>
          <w:sz w:val="18"/>
          <w:szCs w:val="18"/>
          <w:lang w:eastAsia="ko-KR"/>
        </w:rPr>
        <w:t>상품</w:t>
      </w:r>
      <w:r w:rsidRPr="00E27EE4">
        <w:rPr>
          <w:rFonts w:eastAsiaTheme="minorHAnsi" w:cs="Batang" w:hint="eastAsia"/>
          <w:color w:val="000000" w:themeColor="text1"/>
          <w:sz w:val="18"/>
          <w:szCs w:val="18"/>
          <w:lang w:eastAsia="ko-KR"/>
        </w:rPr>
        <w:t xml:space="preserve"> </w:t>
      </w:r>
      <w:r w:rsidRPr="00E27EE4">
        <w:rPr>
          <w:rFonts w:ascii="Malgun Gothic" w:eastAsia="Malgun Gothic" w:hAnsi="Malgun Gothic" w:cs="Malgun Gothic" w:hint="eastAsia"/>
          <w:color w:val="000000" w:themeColor="text1"/>
          <w:sz w:val="18"/>
          <w:szCs w:val="18"/>
          <w:lang w:eastAsia="ko-KR"/>
        </w:rPr>
        <w:t>과세</w:t>
      </w:r>
      <w:r w:rsidRPr="00E27EE4">
        <w:rPr>
          <w:rFonts w:eastAsiaTheme="minorHAnsi" w:cs="Batang" w:hint="eastAsia"/>
          <w:color w:val="000000" w:themeColor="text1"/>
          <w:sz w:val="18"/>
          <w:szCs w:val="18"/>
          <w:lang w:eastAsia="ko-KR"/>
        </w:rPr>
        <w:t xml:space="preserve"> </w:t>
      </w:r>
      <w:r w:rsidRPr="00E27EE4">
        <w:rPr>
          <w:rFonts w:ascii="Malgun Gothic" w:eastAsia="Malgun Gothic" w:hAnsi="Malgun Gothic" w:cs="Malgun Gothic" w:hint="eastAsia"/>
          <w:color w:val="000000" w:themeColor="text1"/>
          <w:sz w:val="18"/>
          <w:szCs w:val="18"/>
          <w:lang w:eastAsia="ko-KR"/>
        </w:rPr>
        <w:t>신청에</w:t>
      </w:r>
      <w:r w:rsidRPr="00E27EE4">
        <w:rPr>
          <w:rFonts w:eastAsiaTheme="minorHAnsi" w:cs="Batang" w:hint="eastAsia"/>
          <w:color w:val="000000" w:themeColor="text1"/>
          <w:sz w:val="18"/>
          <w:szCs w:val="18"/>
          <w:lang w:eastAsia="ko-KR"/>
        </w:rPr>
        <w:t xml:space="preserve"> </w:t>
      </w:r>
      <w:r w:rsidRPr="00E27EE4">
        <w:rPr>
          <w:rFonts w:ascii="Malgun Gothic" w:eastAsia="Malgun Gothic" w:hAnsi="Malgun Gothic" w:cs="Malgun Gothic" w:hint="eastAsia"/>
          <w:color w:val="000000" w:themeColor="text1"/>
          <w:sz w:val="18"/>
          <w:szCs w:val="18"/>
          <w:lang w:eastAsia="ko-KR"/>
        </w:rPr>
        <w:t>대한</w:t>
      </w:r>
      <w:r w:rsidRPr="00E27EE4">
        <w:rPr>
          <w:rFonts w:eastAsiaTheme="minorHAnsi" w:cs="Batang" w:hint="eastAsia"/>
          <w:color w:val="000000" w:themeColor="text1"/>
          <w:sz w:val="18"/>
          <w:szCs w:val="18"/>
          <w:lang w:eastAsia="ko-KR"/>
        </w:rPr>
        <w:t xml:space="preserve"> </w:t>
      </w:r>
      <w:r w:rsidRPr="00E27EE4">
        <w:rPr>
          <w:rFonts w:ascii="Malgun Gothic" w:eastAsia="Malgun Gothic" w:hAnsi="Malgun Gothic" w:cs="Malgun Gothic" w:hint="eastAsia"/>
          <w:color w:val="000000" w:themeColor="text1"/>
          <w:sz w:val="18"/>
          <w:szCs w:val="18"/>
          <w:lang w:eastAsia="ko-KR"/>
        </w:rPr>
        <w:t>상세정보는</w:t>
      </w:r>
      <w:r w:rsidRPr="00E27EE4">
        <w:rPr>
          <w:rFonts w:eastAsiaTheme="minorHAnsi" w:cs="Batang" w:hint="eastAsia"/>
          <w:color w:val="000000" w:themeColor="text1"/>
          <w:sz w:val="18"/>
          <w:szCs w:val="18"/>
          <w:lang w:eastAsia="ko-KR"/>
        </w:rPr>
        <w:t xml:space="preserve"> </w:t>
      </w:r>
      <w:r w:rsidRPr="00E27EE4">
        <w:rPr>
          <w:rFonts w:ascii="Malgun Gothic" w:eastAsia="Malgun Gothic" w:hAnsi="Malgun Gothic" w:cs="Malgun Gothic" w:hint="eastAsia"/>
          <w:color w:val="000000" w:themeColor="text1"/>
          <w:sz w:val="18"/>
          <w:szCs w:val="18"/>
          <w:lang w:eastAsia="ko-KR"/>
        </w:rPr>
        <w:t>아래</w:t>
      </w:r>
      <w:r w:rsidRPr="00E27EE4">
        <w:rPr>
          <w:rFonts w:eastAsiaTheme="minorHAnsi" w:cs="Batang" w:hint="eastAsia"/>
          <w:color w:val="000000" w:themeColor="text1"/>
          <w:sz w:val="18"/>
          <w:szCs w:val="18"/>
          <w:lang w:eastAsia="ko-KR"/>
        </w:rPr>
        <w:t xml:space="preserve"> </w:t>
      </w:r>
      <w:r w:rsidRPr="00E27EE4">
        <w:rPr>
          <w:rFonts w:ascii="Malgun Gothic" w:eastAsia="Malgun Gothic" w:hAnsi="Malgun Gothic" w:cs="Malgun Gothic" w:hint="eastAsia"/>
          <w:color w:val="000000" w:themeColor="text1"/>
          <w:sz w:val="18"/>
          <w:szCs w:val="18"/>
          <w:lang w:eastAsia="ko-KR"/>
        </w:rPr>
        <w:t>웹사이트에서</w:t>
      </w:r>
      <w:r w:rsidRPr="00E27EE4">
        <w:rPr>
          <w:rFonts w:eastAsiaTheme="minorHAnsi" w:cs="Batang" w:hint="eastAsia"/>
          <w:color w:val="000000" w:themeColor="text1"/>
          <w:sz w:val="18"/>
          <w:szCs w:val="18"/>
          <w:lang w:eastAsia="ko-KR"/>
        </w:rPr>
        <w:t xml:space="preserve"> </w:t>
      </w:r>
      <w:r w:rsidRPr="00E27EE4">
        <w:rPr>
          <w:rFonts w:ascii="Malgun Gothic" w:eastAsia="Malgun Gothic" w:hAnsi="Malgun Gothic" w:cs="Malgun Gothic" w:hint="eastAsia"/>
          <w:color w:val="000000" w:themeColor="text1"/>
          <w:sz w:val="18"/>
          <w:szCs w:val="18"/>
          <w:lang w:eastAsia="ko-KR"/>
        </w:rPr>
        <w:t>찾으시거나</w:t>
      </w:r>
      <w:r w:rsidRPr="00E27EE4">
        <w:rPr>
          <w:rFonts w:eastAsiaTheme="minorHAnsi" w:cs="Batang" w:hint="eastAsia"/>
          <w:color w:val="000000" w:themeColor="text1"/>
          <w:sz w:val="18"/>
          <w:szCs w:val="18"/>
          <w:lang w:eastAsia="ko-KR"/>
        </w:rPr>
        <w:t xml:space="preserve"> </w:t>
      </w:r>
      <w:r w:rsidRPr="00E27EE4">
        <w:rPr>
          <w:rFonts w:ascii="Malgun Gothic" w:eastAsia="Malgun Gothic" w:hAnsi="Malgun Gothic" w:cs="Malgun Gothic" w:hint="eastAsia"/>
          <w:color w:val="000000" w:themeColor="text1"/>
          <w:sz w:val="18"/>
          <w:szCs w:val="18"/>
          <w:lang w:eastAsia="ko-KR"/>
        </w:rPr>
        <w:t>담당자께</w:t>
      </w:r>
      <w:r w:rsidRPr="00E27EE4">
        <w:rPr>
          <w:rFonts w:eastAsiaTheme="minorHAnsi" w:cs="Batang" w:hint="eastAsia"/>
          <w:color w:val="000000" w:themeColor="text1"/>
          <w:sz w:val="18"/>
          <w:szCs w:val="18"/>
          <w:lang w:eastAsia="ko-KR"/>
        </w:rPr>
        <w:t xml:space="preserve"> </w:t>
      </w:r>
      <w:r w:rsidRPr="00E27EE4">
        <w:rPr>
          <w:rFonts w:ascii="Malgun Gothic" w:eastAsia="Malgun Gothic" w:hAnsi="Malgun Gothic" w:cs="Malgun Gothic" w:hint="eastAsia"/>
          <w:color w:val="000000" w:themeColor="text1"/>
          <w:sz w:val="18"/>
          <w:szCs w:val="18"/>
          <w:lang w:eastAsia="ko-KR"/>
        </w:rPr>
        <w:t>연락하시기</w:t>
      </w:r>
      <w:r w:rsidRPr="00E27EE4">
        <w:rPr>
          <w:rFonts w:eastAsiaTheme="minorHAnsi" w:cs="Batang" w:hint="eastAsia"/>
          <w:color w:val="000000" w:themeColor="text1"/>
          <w:sz w:val="18"/>
          <w:szCs w:val="18"/>
          <w:lang w:eastAsia="ko-KR"/>
        </w:rPr>
        <w:t xml:space="preserve"> </w:t>
      </w:r>
      <w:r w:rsidRPr="00E27EE4">
        <w:rPr>
          <w:rFonts w:ascii="Malgun Gothic" w:eastAsia="Malgun Gothic" w:hAnsi="Malgun Gothic" w:cs="Malgun Gothic" w:hint="eastAsia"/>
          <w:color w:val="000000" w:themeColor="text1"/>
          <w:sz w:val="18"/>
          <w:szCs w:val="18"/>
          <w:lang w:eastAsia="ko-KR"/>
        </w:rPr>
        <w:t>바랍니다</w:t>
      </w:r>
      <w:r w:rsidRPr="00E27EE4">
        <w:rPr>
          <w:rFonts w:eastAsiaTheme="minorHAnsi" w:cs="Batang" w:hint="eastAsia"/>
          <w:color w:val="000000" w:themeColor="text1"/>
          <w:sz w:val="18"/>
          <w:szCs w:val="18"/>
          <w:lang w:eastAsia="ko-KR"/>
        </w:rPr>
        <w:t>.</w:t>
      </w:r>
    </w:p>
    <w:p w:rsidR="00E236B7" w:rsidRPr="002E4943" w:rsidRDefault="00E236B7" w:rsidP="00F93D1D">
      <w:pPr>
        <w:spacing w:after="0" w:line="240" w:lineRule="auto"/>
        <w:rPr>
          <w:b/>
          <w:color w:val="000000" w:themeColor="text1"/>
          <w:highlight w:val="yellow"/>
        </w:rPr>
      </w:pPr>
      <w:proofErr w:type="gramStart"/>
      <w:r w:rsidRPr="002E4943">
        <w:rPr>
          <w:b/>
          <w:color w:val="000000" w:themeColor="text1"/>
          <w:highlight w:val="yellow"/>
        </w:rPr>
        <w:t>website</w:t>
      </w:r>
      <w:proofErr w:type="gramEnd"/>
      <w:r w:rsidRPr="002E4943">
        <w:rPr>
          <w:b/>
          <w:color w:val="000000" w:themeColor="text1"/>
          <w:highlight w:val="yellow"/>
        </w:rPr>
        <w:t xml:space="preserve">: </w:t>
      </w:r>
      <w:hyperlink r:id="rId11" w:history="1">
        <w:r w:rsidRPr="002E4943">
          <w:rPr>
            <w:rStyle w:val="Hyperlink"/>
            <w:b/>
            <w:color w:val="000000" w:themeColor="text1"/>
            <w:highlight w:val="yellow"/>
          </w:rPr>
          <w:t>http://www.tomatoesnz.co.nz/about/commodity-levy/</w:t>
        </w:r>
      </w:hyperlink>
    </w:p>
    <w:p w:rsidR="00E236B7" w:rsidRPr="002358DA" w:rsidRDefault="00E236B7" w:rsidP="00031024">
      <w:pPr>
        <w:spacing w:after="0" w:line="240" w:lineRule="auto"/>
        <w:jc w:val="center"/>
        <w:rPr>
          <w:b/>
          <w:color w:val="000000" w:themeColor="text1"/>
        </w:rPr>
      </w:pPr>
      <w:r w:rsidRPr="002E4943">
        <w:rPr>
          <w:b/>
          <w:color w:val="000000" w:themeColor="text1"/>
          <w:highlight w:val="yellow"/>
        </w:rPr>
        <w:t>Or call Helen Barnes or Karen Orr on 0508 467 869</w:t>
      </w:r>
    </w:p>
    <w:p w:rsidR="00DB26D1" w:rsidRPr="0008703E" w:rsidRDefault="00DB26D1" w:rsidP="00031024">
      <w:pPr>
        <w:spacing w:after="0" w:line="240" w:lineRule="auto"/>
        <w:jc w:val="center"/>
        <w:rPr>
          <w:color w:val="000000" w:themeColor="text1"/>
        </w:rPr>
      </w:pPr>
    </w:p>
    <w:sectPr w:rsidR="00DB26D1" w:rsidRPr="0008703E">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1B0D" w:rsidRDefault="00201B0D" w:rsidP="0008703E">
      <w:pPr>
        <w:spacing w:after="0" w:line="240" w:lineRule="auto"/>
      </w:pPr>
      <w:r>
        <w:separator/>
      </w:r>
    </w:p>
  </w:endnote>
  <w:endnote w:type="continuationSeparator" w:id="0">
    <w:p w:rsidR="00201B0D" w:rsidRDefault="00201B0D" w:rsidP="000870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altName w:val="˘.걱..."/>
    <w:panose1 w:val="020B0503020000020004"/>
    <w:charset w:val="81"/>
    <w:family w:val="swiss"/>
    <w:pitch w:val="variable"/>
    <w:sig w:usb0="900002AF" w:usb1="09D77CFB" w:usb2="00000012" w:usb3="00000000" w:csb0="00080001" w:csb1="00000000"/>
  </w:font>
  <w:font w:name="Segoe UI">
    <w:panose1 w:val="020B0502040204020203"/>
    <w:charset w:val="00"/>
    <w:family w:val="swiss"/>
    <w:pitch w:val="variable"/>
    <w:sig w:usb0="E10022FF" w:usb1="C000E47F" w:usb2="00000029" w:usb3="00000000" w:csb0="000001D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1B0D" w:rsidRDefault="00201B0D" w:rsidP="0008703E">
      <w:pPr>
        <w:spacing w:after="0" w:line="240" w:lineRule="auto"/>
      </w:pPr>
      <w:r>
        <w:separator/>
      </w:r>
    </w:p>
  </w:footnote>
  <w:footnote w:type="continuationSeparator" w:id="0">
    <w:p w:rsidR="00201B0D" w:rsidRDefault="00201B0D" w:rsidP="000870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03E" w:rsidRDefault="0008703E" w:rsidP="0008703E">
    <w:pPr>
      <w:pStyle w:val="Header"/>
      <w:jc w:val="right"/>
    </w:pPr>
    <w:r>
      <w:rPr>
        <w:noProof/>
        <w:lang w:eastAsia="en-NZ"/>
      </w:rPr>
      <w:drawing>
        <wp:inline distT="0" distB="0" distL="0" distR="0">
          <wp:extent cx="1597660" cy="532612"/>
          <wp:effectExtent l="0" t="0" r="254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omatoesNZ.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44071" cy="548084"/>
                  </a:xfrm>
                  <a:prstGeom prst="rect">
                    <a:avLst/>
                  </a:prstGeom>
                </pic:spPr>
              </pic:pic>
            </a:graphicData>
          </a:graphic>
        </wp:inline>
      </w:drawing>
    </w:r>
  </w:p>
  <w:p w:rsidR="0008703E" w:rsidRDefault="000870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C3751"/>
    <w:multiLevelType w:val="hybridMultilevel"/>
    <w:tmpl w:val="A5CE46E6"/>
    <w:lvl w:ilvl="0" w:tplc="F85A3752">
      <w:start w:val="2"/>
      <w:numFmt w:val="bullet"/>
      <w:lvlText w:val="-"/>
      <w:lvlJc w:val="left"/>
      <w:pPr>
        <w:ind w:left="720" w:hanging="360"/>
      </w:pPr>
      <w:rPr>
        <w:rFonts w:ascii="Calibri" w:eastAsiaTheme="minorHAnsi" w:hAnsi="Calibri" w:cstheme="minorBid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6784F36"/>
    <w:multiLevelType w:val="hybridMultilevel"/>
    <w:tmpl w:val="442A74D4"/>
    <w:lvl w:ilvl="0" w:tplc="04090001">
      <w:start w:val="1"/>
      <w:numFmt w:val="bullet"/>
      <w:lvlText w:val=""/>
      <w:lvlJc w:val="left"/>
      <w:pPr>
        <w:ind w:left="923" w:hanging="400"/>
      </w:pPr>
      <w:rPr>
        <w:rFonts w:ascii="Wingdings" w:hAnsi="Wingdings" w:hint="default"/>
      </w:rPr>
    </w:lvl>
    <w:lvl w:ilvl="1" w:tplc="04090003" w:tentative="1">
      <w:start w:val="1"/>
      <w:numFmt w:val="bullet"/>
      <w:lvlText w:val=""/>
      <w:lvlJc w:val="left"/>
      <w:pPr>
        <w:ind w:left="1323" w:hanging="400"/>
      </w:pPr>
      <w:rPr>
        <w:rFonts w:ascii="Wingdings" w:hAnsi="Wingdings" w:hint="default"/>
      </w:rPr>
    </w:lvl>
    <w:lvl w:ilvl="2" w:tplc="04090005" w:tentative="1">
      <w:start w:val="1"/>
      <w:numFmt w:val="bullet"/>
      <w:lvlText w:val=""/>
      <w:lvlJc w:val="left"/>
      <w:pPr>
        <w:ind w:left="1723" w:hanging="400"/>
      </w:pPr>
      <w:rPr>
        <w:rFonts w:ascii="Wingdings" w:hAnsi="Wingdings" w:hint="default"/>
      </w:rPr>
    </w:lvl>
    <w:lvl w:ilvl="3" w:tplc="04090001" w:tentative="1">
      <w:start w:val="1"/>
      <w:numFmt w:val="bullet"/>
      <w:lvlText w:val=""/>
      <w:lvlJc w:val="left"/>
      <w:pPr>
        <w:ind w:left="2123" w:hanging="400"/>
      </w:pPr>
      <w:rPr>
        <w:rFonts w:ascii="Wingdings" w:hAnsi="Wingdings" w:hint="default"/>
      </w:rPr>
    </w:lvl>
    <w:lvl w:ilvl="4" w:tplc="04090003" w:tentative="1">
      <w:start w:val="1"/>
      <w:numFmt w:val="bullet"/>
      <w:lvlText w:val=""/>
      <w:lvlJc w:val="left"/>
      <w:pPr>
        <w:ind w:left="2523" w:hanging="400"/>
      </w:pPr>
      <w:rPr>
        <w:rFonts w:ascii="Wingdings" w:hAnsi="Wingdings" w:hint="default"/>
      </w:rPr>
    </w:lvl>
    <w:lvl w:ilvl="5" w:tplc="04090005" w:tentative="1">
      <w:start w:val="1"/>
      <w:numFmt w:val="bullet"/>
      <w:lvlText w:val=""/>
      <w:lvlJc w:val="left"/>
      <w:pPr>
        <w:ind w:left="2923" w:hanging="400"/>
      </w:pPr>
      <w:rPr>
        <w:rFonts w:ascii="Wingdings" w:hAnsi="Wingdings" w:hint="default"/>
      </w:rPr>
    </w:lvl>
    <w:lvl w:ilvl="6" w:tplc="04090001" w:tentative="1">
      <w:start w:val="1"/>
      <w:numFmt w:val="bullet"/>
      <w:lvlText w:val=""/>
      <w:lvlJc w:val="left"/>
      <w:pPr>
        <w:ind w:left="3323" w:hanging="400"/>
      </w:pPr>
      <w:rPr>
        <w:rFonts w:ascii="Wingdings" w:hAnsi="Wingdings" w:hint="default"/>
      </w:rPr>
    </w:lvl>
    <w:lvl w:ilvl="7" w:tplc="04090003" w:tentative="1">
      <w:start w:val="1"/>
      <w:numFmt w:val="bullet"/>
      <w:lvlText w:val=""/>
      <w:lvlJc w:val="left"/>
      <w:pPr>
        <w:ind w:left="3723" w:hanging="400"/>
      </w:pPr>
      <w:rPr>
        <w:rFonts w:ascii="Wingdings" w:hAnsi="Wingdings" w:hint="default"/>
      </w:rPr>
    </w:lvl>
    <w:lvl w:ilvl="8" w:tplc="04090005" w:tentative="1">
      <w:start w:val="1"/>
      <w:numFmt w:val="bullet"/>
      <w:lvlText w:val=""/>
      <w:lvlJc w:val="left"/>
      <w:pPr>
        <w:ind w:left="4123" w:hanging="400"/>
      </w:pPr>
      <w:rPr>
        <w:rFonts w:ascii="Wingdings" w:hAnsi="Wingdings" w:hint="default"/>
      </w:rPr>
    </w:lvl>
  </w:abstractNum>
  <w:abstractNum w:abstractNumId="2" w15:restartNumberingAfterBreak="0">
    <w:nsid w:val="0EAD24A3"/>
    <w:multiLevelType w:val="hybridMultilevel"/>
    <w:tmpl w:val="828A8FD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2B9062E7"/>
    <w:multiLevelType w:val="hybridMultilevel"/>
    <w:tmpl w:val="6032E104"/>
    <w:lvl w:ilvl="0" w:tplc="30766AFA">
      <w:numFmt w:val="bullet"/>
      <w:lvlText w:val="-"/>
      <w:lvlJc w:val="left"/>
      <w:pPr>
        <w:ind w:left="720" w:hanging="360"/>
      </w:pPr>
      <w:rPr>
        <w:rFonts w:ascii="Calibri" w:eastAsiaTheme="minorHAnsi" w:hAnsi="Calibri" w:cstheme="minorBidi" w:hint="default"/>
        <w:b w:val="0"/>
        <w:u w:val="none"/>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5B9D617F"/>
    <w:multiLevelType w:val="hybridMultilevel"/>
    <w:tmpl w:val="2828EDFA"/>
    <w:lvl w:ilvl="0" w:tplc="14090009">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288"/>
    <w:rsid w:val="00003702"/>
    <w:rsid w:val="00031024"/>
    <w:rsid w:val="0008703E"/>
    <w:rsid w:val="000D1DB9"/>
    <w:rsid w:val="00107649"/>
    <w:rsid w:val="001157C5"/>
    <w:rsid w:val="001576DD"/>
    <w:rsid w:val="00201B0D"/>
    <w:rsid w:val="002358DA"/>
    <w:rsid w:val="002E4943"/>
    <w:rsid w:val="00386E5E"/>
    <w:rsid w:val="003B3FEF"/>
    <w:rsid w:val="003D50A3"/>
    <w:rsid w:val="004716A9"/>
    <w:rsid w:val="0047283A"/>
    <w:rsid w:val="00530D00"/>
    <w:rsid w:val="0059000C"/>
    <w:rsid w:val="006272F5"/>
    <w:rsid w:val="00631EDD"/>
    <w:rsid w:val="00645381"/>
    <w:rsid w:val="006779B4"/>
    <w:rsid w:val="00762331"/>
    <w:rsid w:val="007B0C46"/>
    <w:rsid w:val="007C5004"/>
    <w:rsid w:val="00816086"/>
    <w:rsid w:val="00820D3F"/>
    <w:rsid w:val="008F7729"/>
    <w:rsid w:val="00927D0A"/>
    <w:rsid w:val="00992BC7"/>
    <w:rsid w:val="00AB4174"/>
    <w:rsid w:val="00AC78B4"/>
    <w:rsid w:val="00C22A3A"/>
    <w:rsid w:val="00C5094A"/>
    <w:rsid w:val="00D857AA"/>
    <w:rsid w:val="00DB26D1"/>
    <w:rsid w:val="00E236B7"/>
    <w:rsid w:val="00EC405C"/>
    <w:rsid w:val="00EF55D1"/>
    <w:rsid w:val="00F20526"/>
    <w:rsid w:val="00F65AF8"/>
    <w:rsid w:val="00F93D1D"/>
    <w:rsid w:val="00FC5288"/>
  </w:rsids>
  <m:mathPr>
    <m:mathFont m:val="Cambria Math"/>
    <m:brkBin m:val="before"/>
    <m:brkBinSub m:val="--"/>
    <m:smallFrac m:val="0"/>
    <m:dispDef/>
    <m:lMargin m:val="0"/>
    <m:rMargin m:val="0"/>
    <m:defJc m:val="centerGroup"/>
    <m:wrapIndent m:val="1440"/>
    <m:intLim m:val="subSup"/>
    <m:naryLim m:val="undOvr"/>
  </m:mathPr>
  <w:themeFontLang w:val="en-NZ"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61E07C1F-9B98-4BD9-A0C2-8CB825BA3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528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094A"/>
    <w:pPr>
      <w:ind w:left="720"/>
      <w:contextualSpacing/>
    </w:pPr>
  </w:style>
  <w:style w:type="character" w:styleId="Hyperlink">
    <w:name w:val="Hyperlink"/>
    <w:rsid w:val="000D1DB9"/>
    <w:rPr>
      <w:color w:val="0000FF"/>
      <w:u w:val="single"/>
    </w:rPr>
  </w:style>
  <w:style w:type="paragraph" w:styleId="BalloonText">
    <w:name w:val="Balloon Text"/>
    <w:basedOn w:val="Normal"/>
    <w:link w:val="BalloonTextChar"/>
    <w:uiPriority w:val="99"/>
    <w:semiHidden/>
    <w:unhideWhenUsed/>
    <w:rsid w:val="00E236B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36B7"/>
    <w:rPr>
      <w:rFonts w:ascii="Segoe UI" w:hAnsi="Segoe UI" w:cs="Segoe UI"/>
      <w:sz w:val="18"/>
      <w:szCs w:val="18"/>
    </w:rPr>
  </w:style>
  <w:style w:type="paragraph" w:styleId="Header">
    <w:name w:val="header"/>
    <w:basedOn w:val="Normal"/>
    <w:link w:val="HeaderChar"/>
    <w:uiPriority w:val="99"/>
    <w:unhideWhenUsed/>
    <w:rsid w:val="0008703E"/>
    <w:pPr>
      <w:tabs>
        <w:tab w:val="center" w:pos="4513"/>
        <w:tab w:val="right" w:pos="9026"/>
      </w:tabs>
      <w:spacing w:after="0" w:line="240" w:lineRule="auto"/>
    </w:pPr>
  </w:style>
  <w:style w:type="character" w:customStyle="1" w:styleId="HeaderChar">
    <w:name w:val="Header Char"/>
    <w:basedOn w:val="DefaultParagraphFont"/>
    <w:link w:val="Header"/>
    <w:uiPriority w:val="99"/>
    <w:rsid w:val="0008703E"/>
  </w:style>
  <w:style w:type="paragraph" w:styleId="Footer">
    <w:name w:val="footer"/>
    <w:basedOn w:val="Normal"/>
    <w:link w:val="FooterChar"/>
    <w:uiPriority w:val="99"/>
    <w:unhideWhenUsed/>
    <w:rsid w:val="0008703E"/>
    <w:pPr>
      <w:tabs>
        <w:tab w:val="center" w:pos="4513"/>
        <w:tab w:val="right" w:pos="9026"/>
      </w:tabs>
      <w:spacing w:after="0" w:line="240" w:lineRule="auto"/>
    </w:pPr>
  </w:style>
  <w:style w:type="character" w:customStyle="1" w:styleId="FooterChar">
    <w:name w:val="Footer Char"/>
    <w:basedOn w:val="DefaultParagraphFont"/>
    <w:link w:val="Footer"/>
    <w:uiPriority w:val="99"/>
    <w:rsid w:val="000870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lectionz.com/hortCL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matoesnz.co.nz/about/commodity-levy/" TargetMode="Externa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3" Type="http://schemas.openxmlformats.org/officeDocument/2006/relationships/oleObject" Target="file:///\\HORTSERVER\share\PG%20-%20Tomatoes%20New%20Zealand\Finance\Levy\2018%20referendum\Commodity%20Levy%20Rates%20by%20PG.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HORTSERVER\share\PG%20-%20Tomatoes%20New%20Zealand\Finance\Levy\2018%20referendum\Commodity%20Levy%20Rates%20by%20PG.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r>
              <a:rPr lang="en-NZ"/>
              <a:t>How does our domestic levy compare with other industry groups? </a:t>
            </a:r>
          </a:p>
        </c:rich>
      </c:tx>
      <c:layout/>
      <c:overlay val="0"/>
      <c:spPr>
        <a:noFill/>
        <a:ln>
          <a:noFill/>
        </a:ln>
        <a:effectLst/>
      </c:spPr>
      <c:txPr>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endParaRPr lang="en-US"/>
        </a:p>
      </c:txPr>
    </c:title>
    <c:autoTitleDeleted val="0"/>
    <c:plotArea>
      <c:layout/>
      <c:barChart>
        <c:barDir val="col"/>
        <c:grouping val="clustered"/>
        <c:varyColors val="0"/>
        <c:ser>
          <c:idx val="0"/>
          <c:order val="0"/>
          <c:tx>
            <c:strRef>
              <c:f>'PG data '!$B$1</c:f>
              <c:strCache>
                <c:ptCount val="1"/>
                <c:pt idx="0">
                  <c:v>Maximum rate (current or proposed)</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lumMod val="85000"/>
                      </a:schemeClr>
                    </a:solidFill>
                    <a:latin typeface="+mn-lt"/>
                    <a:ea typeface="+mn-ea"/>
                    <a:cs typeface="+mn-cs"/>
                  </a:defRPr>
                </a:pPr>
                <a:endParaRPr lang="en-US"/>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lt1">
                          <a:lumMod val="95000"/>
                          <a:alpha val="54000"/>
                        </a:schemeClr>
                      </a:solidFill>
                    </a:ln>
                    <a:effectLst/>
                  </c:spPr>
                </c15:leaderLines>
              </c:ext>
            </c:extLst>
          </c:dLbls>
          <c:cat>
            <c:strRef>
              <c:f>'PG data '!$A$2:$A$10</c:f>
              <c:strCache>
                <c:ptCount val="6"/>
                <c:pt idx="0">
                  <c:v>TomatoesNZ</c:v>
                </c:pt>
                <c:pt idx="1">
                  <c:v>Potatoes NZ</c:v>
                </c:pt>
                <c:pt idx="2">
                  <c:v>Vegetables NZ</c:v>
                </c:pt>
                <c:pt idx="3">
                  <c:v>Horticulture NZ</c:v>
                </c:pt>
                <c:pt idx="4">
                  <c:v>NZ Avocado</c:v>
                </c:pt>
                <c:pt idx="5">
                  <c:v>Summerfruit</c:v>
                </c:pt>
              </c:strCache>
            </c:strRef>
          </c:cat>
          <c:val>
            <c:numRef>
              <c:f>'PG data '!$B$2:$B$10</c:f>
              <c:numCache>
                <c:formatCode>0%</c:formatCode>
                <c:ptCount val="6"/>
                <c:pt idx="0" formatCode="0.00%">
                  <c:v>5.0000000000000001E-3</c:v>
                </c:pt>
                <c:pt idx="1">
                  <c:v>0.01</c:v>
                </c:pt>
                <c:pt idx="2" formatCode="0.00%">
                  <c:v>3.0000000000000001E-3</c:v>
                </c:pt>
                <c:pt idx="3" formatCode="0.00%">
                  <c:v>1.5E-3</c:v>
                </c:pt>
                <c:pt idx="4">
                  <c:v>0.03</c:v>
                </c:pt>
                <c:pt idx="5" formatCode="0.00%">
                  <c:v>1.7500000000000002E-2</c:v>
                </c:pt>
              </c:numCache>
            </c:numRef>
          </c:val>
          <c:extLst xmlns:c16r2="http://schemas.microsoft.com/office/drawing/2015/06/chart">
            <c:ext xmlns:c16="http://schemas.microsoft.com/office/drawing/2014/chart" uri="{C3380CC4-5D6E-409C-BE32-E72D297353CC}">
              <c16:uniqueId val="{00000000-CA09-A348-A913-541C97C26CF1}"/>
            </c:ext>
          </c:extLst>
        </c:ser>
        <c:ser>
          <c:idx val="1"/>
          <c:order val="1"/>
          <c:tx>
            <c:strRef>
              <c:f>'PG data '!$C$1</c:f>
              <c:strCache>
                <c:ptCount val="1"/>
              </c:strCache>
            </c:strRef>
          </c:tx>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lumMod val="85000"/>
                      </a:schemeClr>
                    </a:solidFill>
                    <a:latin typeface="+mn-lt"/>
                    <a:ea typeface="+mn-ea"/>
                    <a:cs typeface="+mn-cs"/>
                  </a:defRPr>
                </a:pPr>
                <a:endParaRPr lang="en-US"/>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lt1">
                          <a:lumMod val="95000"/>
                          <a:alpha val="54000"/>
                        </a:schemeClr>
                      </a:solidFill>
                    </a:ln>
                    <a:effectLst/>
                  </c:spPr>
                </c15:leaderLines>
              </c:ext>
            </c:extLst>
          </c:dLbls>
          <c:cat>
            <c:strRef>
              <c:f>'PG data '!$A$2:$A$10</c:f>
              <c:strCache>
                <c:ptCount val="6"/>
                <c:pt idx="0">
                  <c:v>TomatoesNZ</c:v>
                </c:pt>
                <c:pt idx="1">
                  <c:v>Potatoes NZ</c:v>
                </c:pt>
                <c:pt idx="2">
                  <c:v>Vegetables NZ</c:v>
                </c:pt>
                <c:pt idx="3">
                  <c:v>Horticulture NZ</c:v>
                </c:pt>
                <c:pt idx="4">
                  <c:v>NZ Avocado</c:v>
                </c:pt>
                <c:pt idx="5">
                  <c:v>Summerfruit</c:v>
                </c:pt>
              </c:strCache>
            </c:strRef>
          </c:cat>
          <c:val>
            <c:numRef>
              <c:f>'PG data '!$C$2:$C$10</c:f>
            </c:numRef>
          </c:val>
          <c:extLst xmlns:c16r2="http://schemas.microsoft.com/office/drawing/2015/06/chart">
            <c:ext xmlns:c16="http://schemas.microsoft.com/office/drawing/2014/chart" uri="{C3380CC4-5D6E-409C-BE32-E72D297353CC}">
              <c16:uniqueId val="{00000001-CA09-A348-A913-541C97C26CF1}"/>
            </c:ext>
          </c:extLst>
        </c:ser>
        <c:ser>
          <c:idx val="2"/>
          <c:order val="2"/>
          <c:tx>
            <c:strRef>
              <c:f>'PG data '!$D$1</c:f>
              <c:strCache>
                <c:ptCount val="1"/>
                <c:pt idx="0">
                  <c:v>Initial rate</c:v>
                </c:pt>
              </c:strCache>
            </c:strRef>
          </c:tx>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lumMod val="85000"/>
                      </a:schemeClr>
                    </a:solidFill>
                    <a:latin typeface="+mn-lt"/>
                    <a:ea typeface="+mn-ea"/>
                    <a:cs typeface="+mn-cs"/>
                  </a:defRPr>
                </a:pPr>
                <a:endParaRPr lang="en-US"/>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lt1">
                          <a:lumMod val="95000"/>
                          <a:alpha val="54000"/>
                        </a:schemeClr>
                      </a:solidFill>
                    </a:ln>
                    <a:effectLst/>
                  </c:spPr>
                </c15:leaderLines>
              </c:ext>
            </c:extLst>
          </c:dLbls>
          <c:cat>
            <c:strRef>
              <c:f>'PG data '!$A$2:$A$10</c:f>
              <c:strCache>
                <c:ptCount val="6"/>
                <c:pt idx="0">
                  <c:v>TomatoesNZ</c:v>
                </c:pt>
                <c:pt idx="1">
                  <c:v>Potatoes NZ</c:v>
                </c:pt>
                <c:pt idx="2">
                  <c:v>Vegetables NZ</c:v>
                </c:pt>
                <c:pt idx="3">
                  <c:v>Horticulture NZ</c:v>
                </c:pt>
                <c:pt idx="4">
                  <c:v>NZ Avocado</c:v>
                </c:pt>
                <c:pt idx="5">
                  <c:v>Summerfruit</c:v>
                </c:pt>
              </c:strCache>
            </c:strRef>
          </c:cat>
          <c:val>
            <c:numRef>
              <c:f>'PG data '!$D$2:$D$10</c:f>
              <c:numCache>
                <c:formatCode>0.00%</c:formatCode>
                <c:ptCount val="6"/>
                <c:pt idx="0">
                  <c:v>3.5000000000000001E-3</c:v>
                </c:pt>
                <c:pt idx="1">
                  <c:v>8.5000000000000006E-3</c:v>
                </c:pt>
                <c:pt idx="2">
                  <c:v>3.0000000000000001E-3</c:v>
                </c:pt>
                <c:pt idx="3">
                  <c:v>1.4E-3</c:v>
                </c:pt>
                <c:pt idx="4" formatCode="0%">
                  <c:v>0.03</c:v>
                </c:pt>
                <c:pt idx="5">
                  <c:v>1.4999999999999999E-2</c:v>
                </c:pt>
              </c:numCache>
            </c:numRef>
          </c:val>
          <c:extLst xmlns:c16r2="http://schemas.microsoft.com/office/drawing/2015/06/chart">
            <c:ext xmlns:c16="http://schemas.microsoft.com/office/drawing/2014/chart" uri="{C3380CC4-5D6E-409C-BE32-E72D297353CC}">
              <c16:uniqueId val="{00000002-CA09-A348-A913-541C97C26CF1}"/>
            </c:ext>
          </c:extLst>
        </c:ser>
        <c:dLbls>
          <c:dLblPos val="inEnd"/>
          <c:showLegendKey val="0"/>
          <c:showVal val="1"/>
          <c:showCatName val="0"/>
          <c:showSerName val="0"/>
          <c:showPercent val="0"/>
          <c:showBubbleSize val="0"/>
        </c:dLbls>
        <c:gapWidth val="100"/>
        <c:overlap val="-24"/>
        <c:axId val="468969424"/>
        <c:axId val="468969816"/>
      </c:barChart>
      <c:catAx>
        <c:axId val="468969424"/>
        <c:scaling>
          <c:orientation val="minMax"/>
        </c:scaling>
        <c:delete val="0"/>
        <c:axPos val="b"/>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n-US"/>
          </a:p>
        </c:txPr>
        <c:crossAx val="468969816"/>
        <c:crosses val="autoZero"/>
        <c:auto val="1"/>
        <c:lblAlgn val="ctr"/>
        <c:lblOffset val="100"/>
        <c:noMultiLvlLbl val="0"/>
      </c:catAx>
      <c:valAx>
        <c:axId val="468969816"/>
        <c:scaling>
          <c:orientation val="minMax"/>
        </c:scaling>
        <c:delete val="0"/>
        <c:axPos val="l"/>
        <c:majorGridlines>
          <c:spPr>
            <a:ln w="9525" cap="flat" cmpd="sng" algn="ctr">
              <a:solidFill>
                <a:schemeClr val="lt1">
                  <a:lumMod val="95000"/>
                  <a:alpha val="10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n-US"/>
          </a:p>
        </c:txPr>
        <c:crossAx val="46896942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n-US"/>
        </a:p>
      </c:txPr>
    </c:legend>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r>
              <a:rPr lang="en-NZ"/>
              <a:t>NZ Fresh</a:t>
            </a:r>
            <a:r>
              <a:rPr lang="en-NZ" baseline="0"/>
              <a:t> tomato industry value</a:t>
            </a:r>
            <a:endParaRPr lang="en-NZ"/>
          </a:p>
        </c:rich>
      </c:tx>
      <c:layout>
        <c:manualLayout>
          <c:xMode val="edge"/>
          <c:yMode val="edge"/>
          <c:x val="7.9321265653601561E-4"/>
          <c:y val="0"/>
        </c:manualLayout>
      </c:layout>
      <c:overlay val="0"/>
      <c:spPr>
        <a:noFill/>
        <a:ln>
          <a:noFill/>
        </a:ln>
        <a:effectLst/>
      </c:spPr>
      <c:txPr>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endParaRPr lang="en-US"/>
        </a:p>
      </c:txPr>
    </c:title>
    <c:autoTitleDeleted val="0"/>
    <c:plotArea>
      <c:layout/>
      <c:barChart>
        <c:barDir val="col"/>
        <c:grouping val="stacked"/>
        <c:varyColors val="0"/>
        <c:ser>
          <c:idx val="0"/>
          <c:order val="0"/>
          <c:tx>
            <c:strRef>
              <c:f>'TNZ levy history'!$A$2</c:f>
              <c:strCache>
                <c:ptCount val="1"/>
                <c:pt idx="0">
                  <c:v>Industry value at farmgate</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'TNZ levy history'!$B$1:$I$1</c:f>
              <c:strCache>
                <c:ptCount val="8"/>
                <c:pt idx="0">
                  <c:v>2010-2011</c:v>
                </c:pt>
                <c:pt idx="1">
                  <c:v>2011-2012</c:v>
                </c:pt>
                <c:pt idx="2">
                  <c:v>2012-2013</c:v>
                </c:pt>
                <c:pt idx="3">
                  <c:v>2013-2014</c:v>
                </c:pt>
                <c:pt idx="4">
                  <c:v>2014-2015</c:v>
                </c:pt>
                <c:pt idx="5">
                  <c:v>2015-2016</c:v>
                </c:pt>
                <c:pt idx="6">
                  <c:v>2016-2017</c:v>
                </c:pt>
                <c:pt idx="7">
                  <c:v>2017-2018</c:v>
                </c:pt>
              </c:strCache>
            </c:strRef>
          </c:cat>
          <c:val>
            <c:numRef>
              <c:f>'TNZ levy history'!$B$2:$I$2</c:f>
              <c:numCache>
                <c:formatCode>_-"$"* #,##0_-;\-"$"* #,##0_-;_-"$"* "-"??_-;_-@_-</c:formatCode>
                <c:ptCount val="8"/>
                <c:pt idx="0">
                  <c:v>107105630</c:v>
                </c:pt>
                <c:pt idx="1">
                  <c:v>103546556</c:v>
                </c:pt>
                <c:pt idx="2">
                  <c:v>95846950</c:v>
                </c:pt>
                <c:pt idx="3">
                  <c:v>105667314</c:v>
                </c:pt>
                <c:pt idx="4">
                  <c:v>105088372</c:v>
                </c:pt>
                <c:pt idx="5">
                  <c:v>118343743</c:v>
                </c:pt>
                <c:pt idx="6">
                  <c:v>119884377</c:v>
                </c:pt>
                <c:pt idx="7">
                  <c:v>131405386</c:v>
                </c:pt>
              </c:numCache>
            </c:numRef>
          </c:val>
          <c:extLst xmlns:c16r2="http://schemas.microsoft.com/office/drawing/2015/06/chart">
            <c:ext xmlns:c16="http://schemas.microsoft.com/office/drawing/2014/chart" uri="{C3380CC4-5D6E-409C-BE32-E72D297353CC}">
              <c16:uniqueId val="{00000000-D59D-974D-A597-D5C0DDE361C3}"/>
            </c:ext>
          </c:extLst>
        </c:ser>
        <c:ser>
          <c:idx val="1"/>
          <c:order val="1"/>
          <c:tx>
            <c:strRef>
              <c:f>'TNZ levy history'!$A$3</c:f>
              <c:strCache>
                <c:ptCount val="1"/>
                <c:pt idx="0">
                  <c:v>Export value </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'TNZ levy history'!$B$1:$I$1</c:f>
              <c:strCache>
                <c:ptCount val="8"/>
                <c:pt idx="0">
                  <c:v>2010-2011</c:v>
                </c:pt>
                <c:pt idx="1">
                  <c:v>2011-2012</c:v>
                </c:pt>
                <c:pt idx="2">
                  <c:v>2012-2013</c:v>
                </c:pt>
                <c:pt idx="3">
                  <c:v>2013-2014</c:v>
                </c:pt>
                <c:pt idx="4">
                  <c:v>2014-2015</c:v>
                </c:pt>
                <c:pt idx="5">
                  <c:v>2015-2016</c:v>
                </c:pt>
                <c:pt idx="6">
                  <c:v>2016-2017</c:v>
                </c:pt>
                <c:pt idx="7">
                  <c:v>2017-2018</c:v>
                </c:pt>
              </c:strCache>
            </c:strRef>
          </c:cat>
          <c:val>
            <c:numRef>
              <c:f>'TNZ levy history'!$B$3:$I$3</c:f>
              <c:numCache>
                <c:formatCode>_-"$"* #,##0_-;\-"$"* #,##0_-;_-"$"* "-"??_-;_-@_-</c:formatCode>
                <c:ptCount val="8"/>
                <c:pt idx="0">
                  <c:v>14505567</c:v>
                </c:pt>
                <c:pt idx="1">
                  <c:v>11319557</c:v>
                </c:pt>
                <c:pt idx="2">
                  <c:v>9921820</c:v>
                </c:pt>
                <c:pt idx="3">
                  <c:v>8556020</c:v>
                </c:pt>
                <c:pt idx="4">
                  <c:v>8064900</c:v>
                </c:pt>
                <c:pt idx="5">
                  <c:v>10947502</c:v>
                </c:pt>
                <c:pt idx="6">
                  <c:v>9569471</c:v>
                </c:pt>
                <c:pt idx="7">
                  <c:v>12246960</c:v>
                </c:pt>
              </c:numCache>
            </c:numRef>
          </c:val>
          <c:extLst xmlns:c16r2="http://schemas.microsoft.com/office/drawing/2015/06/chart">
            <c:ext xmlns:c16="http://schemas.microsoft.com/office/drawing/2014/chart" uri="{C3380CC4-5D6E-409C-BE32-E72D297353CC}">
              <c16:uniqueId val="{00000001-D59D-974D-A597-D5C0DDE361C3}"/>
            </c:ext>
          </c:extLst>
        </c:ser>
        <c:dLbls>
          <c:showLegendKey val="0"/>
          <c:showVal val="0"/>
          <c:showCatName val="0"/>
          <c:showSerName val="0"/>
          <c:showPercent val="0"/>
          <c:showBubbleSize val="0"/>
        </c:dLbls>
        <c:gapWidth val="100"/>
        <c:overlap val="100"/>
        <c:axId val="470178232"/>
        <c:axId val="470178624"/>
      </c:barChart>
      <c:catAx>
        <c:axId val="470178232"/>
        <c:scaling>
          <c:orientation val="minMax"/>
        </c:scaling>
        <c:delete val="0"/>
        <c:axPos val="b"/>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n-US"/>
          </a:p>
        </c:txPr>
        <c:crossAx val="470178624"/>
        <c:crosses val="autoZero"/>
        <c:auto val="1"/>
        <c:lblAlgn val="ctr"/>
        <c:lblOffset val="100"/>
        <c:noMultiLvlLbl val="0"/>
      </c:catAx>
      <c:valAx>
        <c:axId val="470178624"/>
        <c:scaling>
          <c:orientation val="minMax"/>
        </c:scaling>
        <c:delete val="0"/>
        <c:axPos val="l"/>
        <c:majorGridlines>
          <c:spPr>
            <a:ln w="9525" cap="flat" cmpd="sng" algn="ctr">
              <a:solidFill>
                <a:schemeClr val="lt1">
                  <a:lumMod val="95000"/>
                  <a:alpha val="10000"/>
                </a:schemeClr>
              </a:solidFill>
              <a:round/>
            </a:ln>
            <a:effectLst/>
          </c:spPr>
        </c:majorGridlines>
        <c:numFmt formatCode="_-&quot;$&quot;* #,##0_-;\-&quot;$&quot;* #,##0_-;_-&quot;$&quot;*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n-US"/>
          </a:p>
        </c:txPr>
        <c:crossAx val="47017823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n-US"/>
        </a:p>
      </c:txPr>
    </c:legend>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9">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lt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lt1"/>
    </cs:fontRef>
    <cs:spPr>
      <a:ln w="9525">
        <a:solidFill>
          <a:schemeClr val="lt1">
            <a:lumMod val="95000"/>
            <a:alpha val="54000"/>
          </a:schemeClr>
        </a:solidFill>
        <a:prstDash val="dash"/>
      </a:ln>
    </cs:spPr>
  </cs:dropLine>
  <cs:errorBar>
    <cs:lnRef idx="0"/>
    <cs:fillRef idx="0"/>
    <cs:effectRef idx="0"/>
    <cs:fontRef idx="minor">
      <a:schemeClr val="lt1"/>
    </cs:fontRef>
    <cs:spPr>
      <a:ln w="9525" cap="flat" cmpd="sng" algn="ctr">
        <a:solidFill>
          <a:schemeClr val="lt1">
            <a:lumMod val="95000"/>
          </a:schemeClr>
        </a:solidFill>
        <a:round/>
      </a:ln>
    </cs:spPr>
  </cs:errorBar>
  <cs:floor>
    <cs:lnRef idx="0"/>
    <cs:fillRef idx="0"/>
    <cs:effectRef idx="0"/>
    <cs:fontRef idx="minor">
      <a:schemeClr val="lt1"/>
    </cs:fontRef>
  </cs:floor>
  <cs:gridlineMajor>
    <cs:lnRef idx="0"/>
    <cs:fillRef idx="0"/>
    <cs:effectRef idx="0"/>
    <cs:fontRef idx="minor">
      <a:schemeClr val="lt1"/>
    </cs:fontRef>
    <cs:spPr>
      <a:ln w="9525" cap="flat" cmpd="sng" algn="ctr">
        <a:solidFill>
          <a:schemeClr val="lt1">
            <a:lumMod val="95000"/>
            <a:alpha val="10000"/>
          </a:schemeClr>
        </a:solidFill>
        <a:round/>
      </a:ln>
    </cs:spPr>
  </cs:gridlineMajor>
  <cs:gridlineMinor>
    <cs:lnRef idx="0"/>
    <cs:fillRef idx="0"/>
    <cs:effectRef idx="0"/>
    <cs:fontRef idx="minor">
      <a:schemeClr val="lt1"/>
    </cs:fontRef>
    <cs:spPr>
      <a:ln>
        <a:solidFill>
          <a:schemeClr val="lt1">
            <a:lumMod val="95000"/>
            <a:alpha val="5000"/>
          </a:schemeClr>
        </a:solidFill>
      </a:ln>
    </cs:spPr>
  </cs:gridlineMinor>
  <cs:hiLoLine>
    <cs:lnRef idx="0"/>
    <cs:fillRef idx="0"/>
    <cs:effectRef idx="0"/>
    <cs:fontRef idx="minor">
      <a:schemeClr val="lt1"/>
    </cs:fontRef>
    <cs:spPr>
      <a:ln w="9525">
        <a:solidFill>
          <a:schemeClr val="lt1">
            <a:lumMod val="95000"/>
            <a:alpha val="54000"/>
          </a:schemeClr>
        </a:solidFill>
        <a:prstDash val="dash"/>
      </a:ln>
    </cs:spPr>
  </cs:hiLoLine>
  <cs:leaderLine>
    <cs:lnRef idx="0"/>
    <cs:fillRef idx="0"/>
    <cs:effectRef idx="0"/>
    <cs:fontRef idx="minor">
      <a:schemeClr val="lt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lt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209">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lt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lt1"/>
    </cs:fontRef>
    <cs:spPr>
      <a:ln w="9525">
        <a:solidFill>
          <a:schemeClr val="lt1">
            <a:lumMod val="95000"/>
            <a:alpha val="54000"/>
          </a:schemeClr>
        </a:solidFill>
        <a:prstDash val="dash"/>
      </a:ln>
    </cs:spPr>
  </cs:dropLine>
  <cs:errorBar>
    <cs:lnRef idx="0"/>
    <cs:fillRef idx="0"/>
    <cs:effectRef idx="0"/>
    <cs:fontRef idx="minor">
      <a:schemeClr val="lt1"/>
    </cs:fontRef>
    <cs:spPr>
      <a:ln w="9525" cap="flat" cmpd="sng" algn="ctr">
        <a:solidFill>
          <a:schemeClr val="lt1">
            <a:lumMod val="95000"/>
          </a:schemeClr>
        </a:solidFill>
        <a:round/>
      </a:ln>
    </cs:spPr>
  </cs:errorBar>
  <cs:floor>
    <cs:lnRef idx="0"/>
    <cs:fillRef idx="0"/>
    <cs:effectRef idx="0"/>
    <cs:fontRef idx="minor">
      <a:schemeClr val="lt1"/>
    </cs:fontRef>
  </cs:floor>
  <cs:gridlineMajor>
    <cs:lnRef idx="0"/>
    <cs:fillRef idx="0"/>
    <cs:effectRef idx="0"/>
    <cs:fontRef idx="minor">
      <a:schemeClr val="lt1"/>
    </cs:fontRef>
    <cs:spPr>
      <a:ln w="9525" cap="flat" cmpd="sng" algn="ctr">
        <a:solidFill>
          <a:schemeClr val="lt1">
            <a:lumMod val="95000"/>
            <a:alpha val="10000"/>
          </a:schemeClr>
        </a:solidFill>
        <a:round/>
      </a:ln>
    </cs:spPr>
  </cs:gridlineMajor>
  <cs:gridlineMinor>
    <cs:lnRef idx="0"/>
    <cs:fillRef idx="0"/>
    <cs:effectRef idx="0"/>
    <cs:fontRef idx="minor">
      <a:schemeClr val="lt1"/>
    </cs:fontRef>
    <cs:spPr>
      <a:ln>
        <a:solidFill>
          <a:schemeClr val="lt1">
            <a:lumMod val="95000"/>
            <a:alpha val="5000"/>
          </a:schemeClr>
        </a:solidFill>
      </a:ln>
    </cs:spPr>
  </cs:gridlineMinor>
  <cs:hiLoLine>
    <cs:lnRef idx="0"/>
    <cs:fillRef idx="0"/>
    <cs:effectRef idx="0"/>
    <cs:fontRef idx="minor">
      <a:schemeClr val="lt1"/>
    </cs:fontRef>
    <cs:spPr>
      <a:ln w="9525">
        <a:solidFill>
          <a:schemeClr val="lt1">
            <a:lumMod val="95000"/>
            <a:alpha val="54000"/>
          </a:schemeClr>
        </a:solidFill>
        <a:prstDash val="dash"/>
      </a:ln>
    </cs:spPr>
  </cs:hiLoLine>
  <cs:leaderLine>
    <cs:lnRef idx="0"/>
    <cs:fillRef idx="0"/>
    <cs:effectRef idx="0"/>
    <cs:fontRef idx="minor">
      <a:schemeClr val="lt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lt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lt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629DD4-94D2-4D80-8FF2-8AC8A69CD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698</Words>
  <Characters>3979</Characters>
  <Application>Microsoft Office Word</Application>
  <DocSecurity>4</DocSecurity>
  <Lines>33</Lines>
  <Paragraphs>9</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4668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Barnes</dc:creator>
  <cp:keywords/>
  <dc:description/>
  <cp:lastModifiedBy>Karen Orr</cp:lastModifiedBy>
  <cp:revision>2</cp:revision>
  <cp:lastPrinted>2018-06-19T23:11:00Z</cp:lastPrinted>
  <dcterms:created xsi:type="dcterms:W3CDTF">2018-06-27T02:05:00Z</dcterms:created>
  <dcterms:modified xsi:type="dcterms:W3CDTF">2018-06-27T02:05:00Z</dcterms:modified>
</cp:coreProperties>
</file>